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142" w:firstLine="9"/>
        <w:jc w:val="both"/>
        <w:rPr>
          <w:rStyle w:val="Nessuno"/>
          <w:rFonts w:ascii="Script MT Bold" w:cs="Script MT Bold" w:hAnsi="Script MT Bold" w:eastAsia="Script MT Bold"/>
          <w:b w:val="1"/>
          <w:bCs w:val="1"/>
          <w:sz w:val="40"/>
          <w:szCs w:val="40"/>
        </w:rPr>
      </w:pPr>
      <w:r>
        <w:rPr>
          <w:rStyle w:val="Nessuno"/>
          <w:rFonts w:ascii="Script MT Bold" w:cs="Script MT Bold" w:hAnsi="Script MT Bold" w:eastAsia="Script MT Bold"/>
          <w:b w:val="1"/>
          <w:bCs w:val="1"/>
          <w:sz w:val="40"/>
          <w:szCs w:val="40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5223509</wp:posOffset>
            </wp:positionH>
            <wp:positionV relativeFrom="line">
              <wp:posOffset>-107314</wp:posOffset>
            </wp:positionV>
            <wp:extent cx="714375" cy="723900"/>
            <wp:effectExtent l="0" t="0" r="0" b="0"/>
            <wp:wrapNone/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Script MT Bold" w:cs="Script MT Bold" w:hAnsi="Script MT Bold" w:eastAsia="Script MT Bold"/>
          <w:b w:val="1"/>
          <w:bCs w:val="1"/>
          <w:sz w:val="40"/>
          <w:szCs w:val="40"/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4204334</wp:posOffset>
            </wp:positionH>
            <wp:positionV relativeFrom="line">
              <wp:posOffset>-107314</wp:posOffset>
            </wp:positionV>
            <wp:extent cx="913765" cy="495300"/>
            <wp:effectExtent l="0" t="0" r="0" b="0"/>
            <wp:wrapNone/>
            <wp:docPr id="1073741826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" descr="Immagin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495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Script MT Bold" w:cs="Script MT Bold" w:hAnsi="Script MT Bold" w:eastAsia="Script MT Bold"/>
          <w:b w:val="1"/>
          <w:bCs w:val="1"/>
          <w:sz w:val="40"/>
          <w:szCs w:val="40"/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3194685</wp:posOffset>
            </wp:positionH>
            <wp:positionV relativeFrom="line">
              <wp:posOffset>-278765</wp:posOffset>
            </wp:positionV>
            <wp:extent cx="828675" cy="828675"/>
            <wp:effectExtent l="0" t="0" r="0" b="0"/>
            <wp:wrapNone/>
            <wp:docPr id="1073741827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magine" descr="Immagin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Script MT Bold" w:cs="Script MT Bold" w:hAnsi="Script MT Bold" w:eastAsia="Script MT Bold"/>
          <w:b w:val="1"/>
          <w:bCs w:val="1"/>
          <w:sz w:val="40"/>
          <w:szCs w:val="40"/>
        </w:rPr>
        <w:drawing xmlns:a="http://schemas.openxmlformats.org/drawingml/2006/main"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2013585</wp:posOffset>
            </wp:positionH>
            <wp:positionV relativeFrom="line">
              <wp:posOffset>-250190</wp:posOffset>
            </wp:positionV>
            <wp:extent cx="809625" cy="800100"/>
            <wp:effectExtent l="0" t="0" r="0" b="0"/>
            <wp:wrapNone/>
            <wp:docPr id="1073741828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magine" descr="Immagin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Script MT Bold" w:cs="Script MT Bold" w:hAnsi="Script MT Bold" w:eastAsia="Script MT Bold"/>
          <w:b w:val="1"/>
          <w:bCs w:val="1"/>
          <w:sz w:val="40"/>
          <w:szCs w:val="40"/>
        </w:rPr>
        <w:drawing xmlns:a="http://schemas.openxmlformats.org/drawingml/2006/main"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432434</wp:posOffset>
            </wp:positionH>
            <wp:positionV relativeFrom="line">
              <wp:posOffset>-278765</wp:posOffset>
            </wp:positionV>
            <wp:extent cx="733425" cy="485775"/>
            <wp:effectExtent l="0" t="0" r="0" b="0"/>
            <wp:wrapNone/>
            <wp:docPr id="1073741829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magine" descr="Immagin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85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Script MT Bold" w:cs="Script MT Bold" w:hAnsi="Script MT Bold" w:eastAsia="Script MT Bold"/>
          <w:b w:val="1"/>
          <w:bCs w:val="1"/>
          <w:sz w:val="40"/>
          <w:szCs w:val="40"/>
        </w:rPr>
        <w:drawing xmlns:a="http://schemas.openxmlformats.org/drawingml/2006/main">
          <wp:anchor distT="57150" distB="57150" distL="57150" distR="57150" simplePos="0" relativeHeight="251664384" behindDoc="0" locked="0" layoutInCell="1" allowOverlap="1">
            <wp:simplePos x="0" y="0"/>
            <wp:positionH relativeFrom="column">
              <wp:posOffset>-253365</wp:posOffset>
            </wp:positionH>
            <wp:positionV relativeFrom="line">
              <wp:posOffset>-278765</wp:posOffset>
            </wp:positionV>
            <wp:extent cx="1085850" cy="1095375"/>
            <wp:effectExtent l="0" t="0" r="0" b="0"/>
            <wp:wrapSquare wrapText="bothSides" distL="57150" distR="57150" distT="57150" distB="57150"/>
            <wp:docPr id="1073741830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magine" descr="Immagine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95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Style w:val="Nessuno"/>
          <w:rFonts w:ascii="Script MT Bold" w:cs="Script MT Bold" w:hAnsi="Script MT Bold" w:eastAsia="Script MT Bold"/>
          <w:b w:val="1"/>
          <w:bCs w:val="1"/>
          <w:sz w:val="28"/>
          <w:szCs w:val="28"/>
        </w:rPr>
      </w:pPr>
      <w:r>
        <w:rPr>
          <w:rStyle w:val="Nessuno"/>
          <w:rFonts w:ascii="Script MT Bold" w:cs="Script MT Bold" w:hAnsi="Script MT Bold" w:eastAsia="Script MT Bold"/>
          <w:b w:val="1"/>
          <w:bCs w:val="1"/>
          <w:sz w:val="28"/>
          <w:szCs w:val="28"/>
        </w:rPr>
        <w:drawing xmlns:a="http://schemas.openxmlformats.org/drawingml/2006/main"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13334</wp:posOffset>
            </wp:positionH>
            <wp:positionV relativeFrom="line">
              <wp:posOffset>129539</wp:posOffset>
            </wp:positionV>
            <wp:extent cx="1657350" cy="285750"/>
            <wp:effectExtent l="0" t="0" r="0" b="0"/>
            <wp:wrapNone/>
            <wp:docPr id="1073741831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magine" descr="Immagine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tabs>
          <w:tab w:val="left" w:pos="3600"/>
        </w:tabs>
        <w:rPr>
          <w:rStyle w:val="Nessuno"/>
          <w:rFonts w:ascii="Script MT Bold" w:cs="Script MT Bold" w:hAnsi="Script MT Bold" w:eastAsia="Script MT Bold"/>
          <w:b w:val="1"/>
          <w:bCs w:val="1"/>
          <w:sz w:val="40"/>
          <w:szCs w:val="40"/>
        </w:rPr>
      </w:pPr>
      <w:r>
        <w:rPr>
          <w:rStyle w:val="Nessuno"/>
          <w:rFonts w:ascii="Script MT Bold" w:cs="Script MT Bold" w:hAnsi="Script MT Bold" w:eastAsia="Script MT Bold"/>
          <w:b w:val="1"/>
          <w:bCs w:val="1"/>
          <w:sz w:val="40"/>
          <w:szCs w:val="40"/>
        </w:rPr>
        <w:tab/>
      </w:r>
    </w:p>
    <w:p>
      <w:pPr>
        <w:pStyle w:val="Normal.0"/>
        <w:tabs>
          <w:tab w:val="left" w:pos="3600"/>
        </w:tabs>
        <w:rPr>
          <w:rStyle w:val="Nessuno"/>
          <w:rFonts w:ascii="Script MT Bold" w:cs="Script MT Bold" w:hAnsi="Script MT Bold" w:eastAsia="Script MT Bold"/>
          <w:b w:val="1"/>
          <w:bCs w:val="1"/>
          <w:sz w:val="40"/>
          <w:szCs w:val="40"/>
        </w:rPr>
      </w:pPr>
    </w:p>
    <w:p>
      <w:pPr>
        <w:pStyle w:val="Normal.0"/>
        <w:jc w:val="center"/>
        <w:rPr>
          <w:rStyle w:val="Nessuno"/>
          <w:rFonts w:ascii="Script MT Bold" w:cs="Script MT Bold" w:hAnsi="Script MT Bold" w:eastAsia="Script MT Bold"/>
          <w:b w:val="1"/>
          <w:bCs w:val="1"/>
          <w:sz w:val="40"/>
          <w:szCs w:val="40"/>
        </w:rPr>
      </w:pPr>
      <w:r>
        <w:rPr>
          <w:rStyle w:val="Nessuno"/>
          <w:rFonts w:ascii="Script MT Bold" w:cs="Script MT Bold" w:hAnsi="Script MT Bold" w:eastAsia="Script MT Bold"/>
          <w:b w:val="1"/>
          <w:bCs w:val="1"/>
          <w:sz w:val="40"/>
          <w:szCs w:val="40"/>
          <w:rtl w:val="0"/>
          <w:lang w:val="it-IT"/>
        </w:rPr>
        <w:t>Ministero dell</w:t>
      </w:r>
      <w:r>
        <w:rPr>
          <w:rStyle w:val="Nessuno"/>
          <w:rFonts w:ascii="Script MT Bold" w:cs="Script MT Bold" w:hAnsi="Script MT Bold" w:eastAsia="Script MT Bold"/>
          <w:b w:val="1"/>
          <w:bCs w:val="1"/>
          <w:sz w:val="40"/>
          <w:szCs w:val="40"/>
          <w:rtl w:val="0"/>
          <w:lang w:val="it-IT"/>
        </w:rPr>
        <w:t>’</w:t>
      </w:r>
      <w:r>
        <w:rPr>
          <w:rStyle w:val="Nessuno"/>
          <w:rFonts w:ascii="Script MT Bold" w:cs="Script MT Bold" w:hAnsi="Script MT Bold" w:eastAsia="Script MT Bold"/>
          <w:b w:val="1"/>
          <w:bCs w:val="1"/>
          <w:sz w:val="40"/>
          <w:szCs w:val="40"/>
          <w:rtl w:val="0"/>
          <w:lang w:val="it-IT"/>
        </w:rPr>
        <w:t>Istruzione, dell</w:t>
      </w:r>
      <w:r>
        <w:rPr>
          <w:rStyle w:val="Nessuno"/>
          <w:rFonts w:ascii="Script MT Bold" w:cs="Script MT Bold" w:hAnsi="Script MT Bold" w:eastAsia="Script MT Bold"/>
          <w:b w:val="1"/>
          <w:bCs w:val="1"/>
          <w:sz w:val="40"/>
          <w:szCs w:val="40"/>
          <w:rtl w:val="0"/>
          <w:lang w:val="it-IT"/>
        </w:rPr>
        <w:t>’</w:t>
      </w:r>
      <w:r>
        <w:rPr>
          <w:rStyle w:val="Nessuno"/>
          <w:rFonts w:ascii="Script MT Bold" w:cs="Script MT Bold" w:hAnsi="Script MT Bold" w:eastAsia="Script MT Bold"/>
          <w:b w:val="1"/>
          <w:bCs w:val="1"/>
          <w:sz w:val="40"/>
          <w:szCs w:val="40"/>
          <w:rtl w:val="0"/>
          <w:lang w:val="it-IT"/>
        </w:rPr>
        <w:t>Universit</w:t>
      </w:r>
      <w:r>
        <w:rPr>
          <w:rStyle w:val="Nessuno"/>
          <w:rFonts w:ascii="Script MT Bold" w:cs="Script MT Bold" w:hAnsi="Script MT Bold" w:eastAsia="Script MT Bold"/>
          <w:b w:val="1"/>
          <w:bCs w:val="1"/>
          <w:sz w:val="40"/>
          <w:szCs w:val="40"/>
          <w:rtl w:val="0"/>
          <w:lang w:val="it-IT"/>
        </w:rPr>
        <w:t xml:space="preserve">à </w:t>
      </w:r>
      <w:r>
        <w:rPr>
          <w:rStyle w:val="Nessuno"/>
          <w:rFonts w:ascii="Script MT Bold" w:cs="Script MT Bold" w:hAnsi="Script MT Bold" w:eastAsia="Script MT Bold"/>
          <w:b w:val="1"/>
          <w:bCs w:val="1"/>
          <w:sz w:val="40"/>
          <w:szCs w:val="40"/>
          <w:rtl w:val="0"/>
          <w:lang w:val="it-IT"/>
        </w:rPr>
        <w:t>e della Ricerca</w:t>
      </w:r>
    </w:p>
    <w:p>
      <w:pPr>
        <w:pStyle w:val="Normal.0"/>
        <w:jc w:val="center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ISTITUTO COMPRENSIVO STATALE</w:t>
      </w:r>
    </w:p>
    <w:p>
      <w:pPr>
        <w:pStyle w:val="Normal.0"/>
        <w:tabs>
          <w:tab w:val="center" w:pos="4820"/>
        </w:tabs>
        <w:ind w:left="284" w:firstLine="0"/>
        <w:jc w:val="center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di Scuola dell</w:t>
      </w:r>
      <w:r>
        <w:rPr>
          <w:rStyle w:val="Nessuno"/>
          <w:rFonts w:ascii="Calibri" w:hAnsi="Calibri" w:hint="default"/>
          <w:rtl w:val="0"/>
          <w:lang w:val="it-IT"/>
        </w:rPr>
        <w:t>’</w:t>
      </w:r>
      <w:r>
        <w:rPr>
          <w:rStyle w:val="Nessuno"/>
          <w:rFonts w:ascii="Calibri" w:hAnsi="Calibri"/>
          <w:rtl w:val="0"/>
          <w:lang w:val="it-IT"/>
        </w:rPr>
        <w:t>Infanzia, Primaria e Secondaria di 1</w:t>
      </w:r>
      <w:r>
        <w:rPr>
          <w:rStyle w:val="Nessuno"/>
          <w:rFonts w:ascii="Calibri" w:hAnsi="Calibri" w:hint="default"/>
          <w:rtl w:val="0"/>
          <w:lang w:val="it-IT"/>
        </w:rPr>
        <w:t xml:space="preserve">° </w:t>
      </w:r>
      <w:r>
        <w:rPr>
          <w:rStyle w:val="Nessuno"/>
          <w:rFonts w:ascii="Calibri" w:hAnsi="Calibri"/>
          <w:rtl w:val="0"/>
          <w:lang w:val="it-IT"/>
        </w:rPr>
        <w:t xml:space="preserve">Grado </w:t>
      </w:r>
    </w:p>
    <w:p>
      <w:pPr>
        <w:pStyle w:val="Normal.0"/>
        <w:tabs>
          <w:tab w:val="center" w:pos="4820"/>
        </w:tabs>
        <w:ind w:left="284" w:firstLine="0"/>
        <w:jc w:val="center"/>
        <w:rPr>
          <w:rStyle w:val="Nessuno"/>
          <w:rFonts w:ascii="Mistral" w:cs="Mistral" w:hAnsi="Mistral" w:eastAsia="Mistral"/>
          <w:b w:val="1"/>
          <w:bCs w:val="1"/>
          <w:sz w:val="28"/>
          <w:szCs w:val="28"/>
        </w:rPr>
      </w:pPr>
      <w:r>
        <w:rPr>
          <w:rStyle w:val="Nessuno"/>
          <w:rFonts w:ascii="Mistral" w:cs="Mistral" w:hAnsi="Mistral" w:eastAsia="Mistral"/>
          <w:sz w:val="28"/>
          <w:szCs w:val="28"/>
          <w:rtl w:val="0"/>
          <w:lang w:val="it-IT"/>
        </w:rPr>
        <w:t>"Pascoli - Giovinazzi"</w:t>
      </w:r>
    </w:p>
    <w:p>
      <w:pPr>
        <w:pStyle w:val="Normal.0"/>
        <w:tabs>
          <w:tab w:val="center" w:pos="4820"/>
        </w:tabs>
        <w:ind w:left="284" w:firstLine="0"/>
        <w:jc w:val="center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Via Mazzini n. 25 - Tel. 099.849.11.43 - Castellaneta (TA)</w:t>
      </w:r>
    </w:p>
    <w:p>
      <w:pPr>
        <w:pStyle w:val="Normal.0"/>
        <w:tabs>
          <w:tab w:val="center" w:pos="4820"/>
        </w:tabs>
        <w:ind w:left="284" w:firstLine="0"/>
        <w:jc w:val="center"/>
        <w:rPr>
          <w:rStyle w:val="Nessuno"/>
          <w:sz w:val="20"/>
          <w:szCs w:val="20"/>
        </w:rPr>
      </w:pPr>
      <w:r>
        <w:rPr>
          <w:rStyle w:val="Nessuno"/>
          <w:spacing w:val="0"/>
          <w:position w:val="-2"/>
          <w:sz w:val="20"/>
          <w:szCs w:val="20"/>
          <w:rtl w:val="0"/>
          <w:lang w:val="it-IT"/>
        </w:rPr>
        <w:t>e-mail</w:t>
      </w:r>
      <w:r>
        <w:rPr>
          <w:rStyle w:val="Nessuno"/>
          <w:position w:val="-2"/>
          <w:sz w:val="20"/>
          <w:szCs w:val="20"/>
          <w:rtl w:val="0"/>
          <w:lang w:val="it-IT"/>
        </w:rPr>
        <w:t>: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"mailto:taic860004@istruzione.it"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ta</w:t>
      </w:r>
      <w:r>
        <w:rPr>
          <w:rStyle w:val="Link"/>
          <w:spacing w:val="2"/>
          <w:position w:val="-2"/>
          <w:sz w:val="20"/>
          <w:szCs w:val="20"/>
          <w:rtl w:val="0"/>
          <w:lang w:val="it-IT"/>
        </w:rPr>
        <w:t>i</w:t>
      </w:r>
      <w:r>
        <w:rPr>
          <w:rStyle w:val="Hyperlink.0"/>
          <w:rtl w:val="0"/>
          <w:lang w:val="it-IT"/>
        </w:rPr>
        <w:t>c</w:t>
      </w:r>
      <w:r>
        <w:rPr>
          <w:rStyle w:val="Link"/>
          <w:spacing w:val="1"/>
          <w:position w:val="-2"/>
          <w:sz w:val="20"/>
          <w:szCs w:val="20"/>
          <w:rtl w:val="0"/>
          <w:lang w:val="it-IT"/>
        </w:rPr>
        <w:t>86</w:t>
      </w:r>
      <w:r>
        <w:rPr>
          <w:rStyle w:val="Link"/>
          <w:position w:val="-2"/>
          <w:sz w:val="20"/>
          <w:szCs w:val="20"/>
          <w:rtl w:val="0"/>
          <w:lang w:val="it-IT"/>
        </w:rPr>
        <w:t>0</w:t>
      </w:r>
      <w:r>
        <w:rPr>
          <w:rStyle w:val="Link"/>
          <w:spacing w:val="1"/>
          <w:position w:val="-2"/>
          <w:sz w:val="20"/>
          <w:szCs w:val="20"/>
          <w:rtl w:val="0"/>
          <w:lang w:val="it-IT"/>
        </w:rPr>
        <w:t>00</w:t>
      </w:r>
      <w:r>
        <w:rPr>
          <w:rStyle w:val="Link"/>
          <w:position w:val="-2"/>
          <w:sz w:val="20"/>
          <w:szCs w:val="20"/>
          <w:rtl w:val="0"/>
          <w:lang w:val="it-IT"/>
        </w:rPr>
        <w:t>4@</w:t>
      </w:r>
      <w:r>
        <w:rPr>
          <w:rStyle w:val="Hyperlink.0"/>
          <w:rtl w:val="0"/>
          <w:lang w:val="it-IT"/>
        </w:rPr>
        <w:t>i</w:t>
      </w:r>
      <w:r>
        <w:rPr>
          <w:rStyle w:val="Link"/>
          <w:spacing w:val="1"/>
          <w:position w:val="-2"/>
          <w:sz w:val="20"/>
          <w:szCs w:val="20"/>
          <w:rtl w:val="0"/>
          <w:lang w:val="it-IT"/>
        </w:rPr>
        <w:t>s</w:t>
      </w:r>
      <w:r>
        <w:rPr>
          <w:rStyle w:val="Hyperlink.0"/>
          <w:rtl w:val="0"/>
          <w:lang w:val="it-IT"/>
        </w:rPr>
        <w:t>t</w:t>
      </w:r>
      <w:r>
        <w:rPr>
          <w:rStyle w:val="Link"/>
          <w:spacing w:val="1"/>
          <w:position w:val="-2"/>
          <w:sz w:val="20"/>
          <w:szCs w:val="20"/>
          <w:rtl w:val="0"/>
          <w:lang w:val="it-IT"/>
        </w:rPr>
        <w:t>r</w:t>
      </w:r>
      <w:r>
        <w:rPr>
          <w:rStyle w:val="Hyperlink.0"/>
          <w:rtl w:val="0"/>
          <w:lang w:val="it-IT"/>
        </w:rPr>
        <w:t>u</w:t>
      </w:r>
      <w:r>
        <w:rPr>
          <w:rStyle w:val="Link"/>
          <w:position w:val="-2"/>
          <w:sz w:val="20"/>
          <w:szCs w:val="20"/>
          <w:rtl w:val="0"/>
          <w:lang w:val="it-IT"/>
        </w:rPr>
        <w:t>z</w:t>
      </w:r>
      <w:r>
        <w:rPr>
          <w:rStyle w:val="Link"/>
          <w:spacing w:val="2"/>
          <w:position w:val="-2"/>
          <w:sz w:val="20"/>
          <w:szCs w:val="20"/>
          <w:rtl w:val="0"/>
          <w:lang w:val="it-IT"/>
        </w:rPr>
        <w:t>i</w:t>
      </w:r>
      <w:r>
        <w:rPr>
          <w:rStyle w:val="Hyperlink.0"/>
          <w:rtl w:val="0"/>
          <w:lang w:val="it-IT"/>
        </w:rPr>
        <w:t>one</w:t>
      </w:r>
      <w:r>
        <w:rPr>
          <w:rStyle w:val="Link"/>
          <w:position w:val="-2"/>
          <w:sz w:val="20"/>
          <w:szCs w:val="20"/>
          <w:rtl w:val="0"/>
          <w:lang w:val="it-IT"/>
        </w:rPr>
        <w:t>.</w:t>
      </w:r>
      <w:r>
        <w:rPr>
          <w:rStyle w:val="Hyperlink.0"/>
          <w:rtl w:val="0"/>
          <w:lang w:val="it-IT"/>
        </w:rPr>
        <w:t>i</w:t>
      </w:r>
      <w:r>
        <w:rPr>
          <w:rStyle w:val="Link"/>
          <w:position w:val="-2"/>
          <w:sz w:val="20"/>
          <w:szCs w:val="20"/>
          <w:rtl w:val="0"/>
          <w:lang w:val="it-IT"/>
        </w:rPr>
        <w:t>t</w:t>
      </w:r>
      <w:r>
        <w:rPr/>
        <w:fldChar w:fldCharType="end" w:fldLock="0"/>
      </w:r>
      <w:r>
        <w:rPr>
          <w:rStyle w:val="Nessuno"/>
          <w:rtl w:val="0"/>
          <w:lang w:val="it-IT"/>
        </w:rPr>
        <w:t xml:space="preserve"> </w:t>
      </w:r>
      <w:r>
        <w:rPr>
          <w:rStyle w:val="Nessuno"/>
          <w:outline w:val="0"/>
          <w:color w:val="000000"/>
          <w:spacing w:val="3"/>
          <w:position w:val="-2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</w:t>
      </w:r>
      <w:r>
        <w:rPr>
          <w:rStyle w:val="Nessuno"/>
          <w:outline w:val="0"/>
          <w:color w:val="000000"/>
          <w:spacing w:val="0"/>
          <w:position w:val="-2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ec</w:t>
      </w:r>
      <w:r>
        <w:rPr>
          <w:rStyle w:val="Nessuno"/>
          <w:outline w:val="0"/>
          <w:color w:val="000000"/>
          <w:position w:val="-2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: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"mailto:taic860004@pec.istruzione.it"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tai</w:t>
      </w:r>
      <w:r>
        <w:rPr>
          <w:rStyle w:val="Link"/>
          <w:spacing w:val="2"/>
          <w:position w:val="-2"/>
          <w:sz w:val="20"/>
          <w:szCs w:val="20"/>
          <w:rtl w:val="0"/>
          <w:lang w:val="it-IT"/>
        </w:rPr>
        <w:t>c</w:t>
      </w:r>
      <w:r>
        <w:rPr>
          <w:rStyle w:val="Link"/>
          <w:position w:val="-2"/>
          <w:sz w:val="20"/>
          <w:szCs w:val="20"/>
          <w:rtl w:val="0"/>
          <w:lang w:val="it-IT"/>
        </w:rPr>
        <w:t>8</w:t>
      </w:r>
      <w:r>
        <w:rPr>
          <w:rStyle w:val="Link"/>
          <w:spacing w:val="1"/>
          <w:position w:val="-2"/>
          <w:sz w:val="20"/>
          <w:szCs w:val="20"/>
          <w:rtl w:val="0"/>
          <w:lang w:val="it-IT"/>
        </w:rPr>
        <w:t>60</w:t>
      </w:r>
      <w:r>
        <w:rPr>
          <w:rStyle w:val="Link"/>
          <w:position w:val="-2"/>
          <w:sz w:val="20"/>
          <w:szCs w:val="20"/>
          <w:rtl w:val="0"/>
          <w:lang w:val="it-IT"/>
        </w:rPr>
        <w:t>0</w:t>
      </w:r>
      <w:r>
        <w:rPr>
          <w:rStyle w:val="Link"/>
          <w:spacing w:val="1"/>
          <w:position w:val="-2"/>
          <w:sz w:val="20"/>
          <w:szCs w:val="20"/>
          <w:rtl w:val="0"/>
          <w:lang w:val="it-IT"/>
        </w:rPr>
        <w:t>04</w:t>
      </w:r>
      <w:r>
        <w:rPr>
          <w:rStyle w:val="Link"/>
          <w:position w:val="-2"/>
          <w:sz w:val="20"/>
          <w:szCs w:val="20"/>
          <w:rtl w:val="0"/>
          <w:lang w:val="it-IT"/>
        </w:rPr>
        <w:t>@</w:t>
      </w:r>
      <w:r>
        <w:rPr>
          <w:rStyle w:val="Link"/>
          <w:spacing w:val="3"/>
          <w:position w:val="-2"/>
          <w:sz w:val="20"/>
          <w:szCs w:val="20"/>
          <w:rtl w:val="0"/>
          <w:lang w:val="it-IT"/>
        </w:rPr>
        <w:t>p</w:t>
      </w:r>
      <w:r>
        <w:rPr>
          <w:rStyle w:val="Hyperlink.0"/>
          <w:rtl w:val="0"/>
          <w:lang w:val="it-IT"/>
        </w:rPr>
        <w:t>ec</w:t>
      </w:r>
      <w:r>
        <w:rPr>
          <w:rStyle w:val="Link"/>
          <w:position w:val="-2"/>
          <w:sz w:val="20"/>
          <w:szCs w:val="20"/>
          <w:rtl w:val="0"/>
          <w:lang w:val="it-IT"/>
        </w:rPr>
        <w:t>.</w:t>
      </w:r>
      <w:r>
        <w:rPr>
          <w:rStyle w:val="Hyperlink.0"/>
          <w:rtl w:val="0"/>
          <w:lang w:val="it-IT"/>
        </w:rPr>
        <w:t>i</w:t>
      </w:r>
      <w:r>
        <w:rPr>
          <w:rStyle w:val="Link"/>
          <w:spacing w:val="1"/>
          <w:position w:val="-2"/>
          <w:sz w:val="20"/>
          <w:szCs w:val="20"/>
          <w:rtl w:val="0"/>
          <w:lang w:val="it-IT"/>
        </w:rPr>
        <w:t>s</w:t>
      </w:r>
      <w:r>
        <w:rPr>
          <w:rStyle w:val="Hyperlink.0"/>
          <w:rtl w:val="0"/>
          <w:lang w:val="it-IT"/>
        </w:rPr>
        <w:t>t</w:t>
      </w:r>
      <w:r>
        <w:rPr>
          <w:rStyle w:val="Link"/>
          <w:spacing w:val="1"/>
          <w:position w:val="-2"/>
          <w:sz w:val="20"/>
          <w:szCs w:val="20"/>
          <w:rtl w:val="0"/>
          <w:lang w:val="it-IT"/>
        </w:rPr>
        <w:t>r</w:t>
      </w:r>
      <w:r>
        <w:rPr>
          <w:rStyle w:val="Hyperlink.0"/>
          <w:rtl w:val="0"/>
          <w:lang w:val="it-IT"/>
        </w:rPr>
        <w:t>u</w:t>
      </w:r>
      <w:r>
        <w:rPr>
          <w:rStyle w:val="Link"/>
          <w:position w:val="-2"/>
          <w:sz w:val="20"/>
          <w:szCs w:val="20"/>
          <w:rtl w:val="0"/>
          <w:lang w:val="it-IT"/>
        </w:rPr>
        <w:t>z</w:t>
      </w:r>
      <w:r>
        <w:rPr>
          <w:rStyle w:val="Hyperlink.0"/>
          <w:rtl w:val="0"/>
          <w:lang w:val="it-IT"/>
        </w:rPr>
        <w:t>ion</w:t>
      </w:r>
      <w:r>
        <w:rPr>
          <w:rStyle w:val="Link"/>
          <w:spacing w:val="2"/>
          <w:position w:val="-2"/>
          <w:sz w:val="20"/>
          <w:szCs w:val="20"/>
          <w:rtl w:val="0"/>
          <w:lang w:val="it-IT"/>
        </w:rPr>
        <w:t>e</w:t>
      </w:r>
      <w:r>
        <w:rPr>
          <w:rStyle w:val="Link"/>
          <w:position w:val="-2"/>
          <w:sz w:val="20"/>
          <w:szCs w:val="20"/>
          <w:rtl w:val="0"/>
          <w:lang w:val="it-IT"/>
        </w:rPr>
        <w:t>.</w:t>
      </w:r>
      <w:r>
        <w:rPr>
          <w:rStyle w:val="Hyperlink.0"/>
          <w:rtl w:val="0"/>
          <w:lang w:val="it-IT"/>
        </w:rPr>
        <w:t>i</w:t>
      </w:r>
      <w:r>
        <w:rPr>
          <w:rStyle w:val="Link"/>
          <w:position w:val="-2"/>
          <w:sz w:val="20"/>
          <w:szCs w:val="20"/>
          <w:rtl w:val="0"/>
          <w:lang w:val="it-IT"/>
        </w:rPr>
        <w:t>t</w:t>
      </w:r>
      <w:r>
        <w:rPr/>
        <w:fldChar w:fldCharType="end" w:fldLock="0"/>
      </w:r>
    </w:p>
    <w:p>
      <w:pPr>
        <w:pStyle w:val="Normal.0"/>
        <w:tabs>
          <w:tab w:val="center" w:pos="4819"/>
          <w:tab w:val="right" w:pos="9638"/>
        </w:tabs>
      </w:pPr>
    </w:p>
    <w:p>
      <w:pPr>
        <w:pStyle w:val="Normal.0"/>
        <w:tabs>
          <w:tab w:val="center" w:pos="4819"/>
          <w:tab w:val="right" w:pos="9638"/>
        </w:tabs>
      </w:pPr>
    </w:p>
    <w:p>
      <w:pPr>
        <w:pStyle w:val="Default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Style w:val="Nessuno"/>
          <w:rFonts w:ascii="Times New Roman" w:hAnsi="Times New Roman"/>
          <w:b w:val="1"/>
          <w:bCs w:val="1"/>
          <w:sz w:val="36"/>
          <w:szCs w:val="36"/>
          <w:rtl w:val="0"/>
          <w:lang w:val="it-IT"/>
        </w:rPr>
        <w:t>Scuola ________________________</w:t>
      </w:r>
    </w:p>
    <w:p>
      <w:pPr>
        <w:pStyle w:val="Default"/>
        <w:rPr>
          <w:rStyle w:val="Nessuno"/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</w:p>
    <w:p>
      <w:pPr>
        <w:pStyle w:val="Default"/>
        <w:rPr>
          <w:rStyle w:val="Nessuno"/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</w:p>
    <w:p>
      <w:pPr>
        <w:pStyle w:val="Default"/>
        <w:rPr>
          <w:rStyle w:val="Nessuno"/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</w:p>
    <w:p>
      <w:pPr>
        <w:pStyle w:val="Default"/>
        <w:rPr>
          <w:rStyle w:val="Nessuno"/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</w:p>
    <w:p>
      <w:pPr>
        <w:pStyle w:val="Default"/>
        <w:spacing w:line="480" w:lineRule="auto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Style w:val="Nessuno"/>
          <w:rFonts w:ascii="Times New Roman" w:hAnsi="Times New Roman"/>
          <w:b w:val="1"/>
          <w:bCs w:val="1"/>
          <w:sz w:val="40"/>
          <w:szCs w:val="40"/>
          <w:rtl w:val="0"/>
          <w:lang w:val="it-IT"/>
        </w:rPr>
        <w:t>PROGRAMMAZIONE FINALE COORDINATA DEL CONSIGLIO DI CLASSE</w:t>
      </w:r>
    </w:p>
    <w:p>
      <w:pPr>
        <w:pStyle w:val="Default"/>
        <w:spacing w:line="480" w:lineRule="auto"/>
        <w:rPr>
          <w:rStyle w:val="Nessuno"/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Default"/>
        <w:rPr>
          <w:rStyle w:val="Nessuno"/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</w:p>
    <w:p>
      <w:pPr>
        <w:pStyle w:val="Default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Style w:val="Nessuno"/>
          <w:rFonts w:ascii="Times New Roman" w:hAnsi="Times New Roman"/>
          <w:b w:val="1"/>
          <w:bCs w:val="1"/>
          <w:sz w:val="40"/>
          <w:szCs w:val="40"/>
          <w:rtl w:val="0"/>
          <w:lang w:val="it-IT"/>
        </w:rPr>
        <w:t>A. S.  ____________</w:t>
      </w:r>
    </w:p>
    <w:p>
      <w:pPr>
        <w:pStyle w:val="Default"/>
        <w:rPr>
          <w:rStyle w:val="Nessuno"/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Default"/>
        <w:rPr>
          <w:rStyle w:val="Nessuno"/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</w:p>
    <w:p>
      <w:pPr>
        <w:pStyle w:val="Default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Style w:val="Nessuno"/>
          <w:rFonts w:ascii="Times New Roman" w:hAnsi="Times New Roman"/>
          <w:b w:val="1"/>
          <w:bCs w:val="1"/>
          <w:sz w:val="40"/>
          <w:szCs w:val="40"/>
          <w:rtl w:val="0"/>
          <w:lang w:val="it-IT"/>
        </w:rPr>
        <w:t>CLASSE _____      sez.     ______</w:t>
      </w:r>
    </w:p>
    <w:p>
      <w:pPr>
        <w:pStyle w:val="Default"/>
        <w:rPr>
          <w:rStyle w:val="Nessuno"/>
          <w:rFonts w:ascii="Times New Roman" w:cs="Times New Roman" w:hAnsi="Times New Roman" w:eastAsia="Times New Roman"/>
          <w:b w:val="1"/>
          <w:bCs w:val="1"/>
          <w:i w:val="1"/>
          <w:iCs w:val="1"/>
          <w:sz w:val="40"/>
          <w:szCs w:val="40"/>
        </w:rPr>
      </w:pPr>
    </w:p>
    <w:p>
      <w:pPr>
        <w:pStyle w:val="Default"/>
        <w:rPr>
          <w:rStyle w:val="Nessuno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Default"/>
        <w:rPr>
          <w:rStyle w:val="Nessuno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Default"/>
        <w:rPr>
          <w:rStyle w:val="Nessuno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Default"/>
        <w:rPr>
          <w:rStyle w:val="Nessuno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Default"/>
        <w:spacing w:line="360" w:lineRule="auto"/>
        <w:jc w:val="right"/>
        <w:rPr>
          <w:rStyle w:val="Nessuno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Style w:val="Nessuno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it-IT"/>
        </w:rPr>
        <w:t>Coordinatrice</w:t>
      </w:r>
    </w:p>
    <w:p>
      <w:pPr>
        <w:pStyle w:val="Default"/>
        <w:jc w:val="right"/>
        <w:rPr>
          <w:rStyle w:val="Nessuno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u w:val="single"/>
        </w:rPr>
      </w:pPr>
      <w:r>
        <w:rPr>
          <w:rStyle w:val="Nessuno"/>
          <w:rFonts w:ascii="Times New Roman" w:hAnsi="Times New Roman"/>
          <w:b w:val="1"/>
          <w:bCs w:val="1"/>
          <w:i w:val="1"/>
          <w:iCs w:val="1"/>
          <w:sz w:val="28"/>
          <w:szCs w:val="28"/>
          <w:u w:val="single"/>
          <w:rtl w:val="0"/>
          <w:lang w:val="it-IT"/>
        </w:rPr>
        <w:t>______________________________</w:t>
      </w:r>
    </w:p>
    <w:p>
      <w:pPr>
        <w:pStyle w:val="Default"/>
        <w:jc w:val="right"/>
        <w:rPr>
          <w:rStyle w:val="Nessuno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Default"/>
        <w:rPr>
          <w:rStyle w:val="Nessuno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Contenuto tabella"/>
        <w:jc w:val="center"/>
        <w:rPr>
          <w:rStyle w:val="Nessuno"/>
          <w:b w:val="1"/>
          <w:bCs w:val="1"/>
        </w:rPr>
      </w:pPr>
    </w:p>
    <w:p>
      <w:pPr>
        <w:pStyle w:val="Contenuto tabella"/>
        <w:jc w:val="center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 xml:space="preserve">ISTITUTO COMPRENSIVO STATALE </w:t>
      </w:r>
      <w:r>
        <w:rPr>
          <w:rStyle w:val="Nessuno"/>
          <w:b w:val="1"/>
          <w:bCs w:val="1"/>
          <w:rtl w:val="0"/>
          <w:lang w:val="it-IT"/>
        </w:rPr>
        <w:t>“</w:t>
      </w:r>
      <w:r>
        <w:rPr>
          <w:rStyle w:val="Nessuno"/>
          <w:b w:val="1"/>
          <w:bCs w:val="1"/>
          <w:rtl w:val="0"/>
          <w:lang w:val="it-IT"/>
        </w:rPr>
        <w:t xml:space="preserve">PASCOLI </w:t>
      </w:r>
      <w:r>
        <w:rPr>
          <w:rStyle w:val="Nessuno"/>
          <w:b w:val="1"/>
          <w:bCs w:val="1"/>
          <w:rtl w:val="0"/>
          <w:lang w:val="it-IT"/>
        </w:rPr>
        <w:t xml:space="preserve">– </w:t>
      </w:r>
      <w:r>
        <w:rPr>
          <w:rStyle w:val="Nessuno"/>
          <w:b w:val="1"/>
          <w:bCs w:val="1"/>
          <w:rtl w:val="0"/>
          <w:lang w:val="it-IT"/>
        </w:rPr>
        <w:t>GIOVINAZZI</w:t>
      </w:r>
      <w:r>
        <w:rPr>
          <w:rStyle w:val="Nessuno"/>
          <w:b w:val="1"/>
          <w:bCs w:val="1"/>
          <w:rtl w:val="0"/>
          <w:lang w:val="it-IT"/>
        </w:rPr>
        <w:t>”</w:t>
      </w:r>
    </w:p>
    <w:p>
      <w:pPr>
        <w:pStyle w:val="Contenuto tabella"/>
        <w:jc w:val="center"/>
        <w:rPr>
          <w:rStyle w:val="Nessuno"/>
          <w:b w:val="1"/>
          <w:bCs w:val="1"/>
        </w:rPr>
      </w:pPr>
    </w:p>
    <w:p>
      <w:pPr>
        <w:pStyle w:val="Contenuto tabella"/>
        <w:jc w:val="center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 xml:space="preserve">SCUOLA ___________________________ </w:t>
      </w:r>
      <w:r>
        <w:rPr>
          <w:rStyle w:val="Nessuno"/>
          <w:rtl w:val="0"/>
          <w:lang w:val="it-IT"/>
        </w:rPr>
        <w:t>Castellaneta (TA)</w:t>
      </w:r>
    </w:p>
    <w:p>
      <w:pPr>
        <w:pStyle w:val="heading 1"/>
        <w:jc w:val="left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eading 1"/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RELAZIONE FINALE COORDINATA CLASSE___ SEZ. ___</w:t>
      </w:r>
    </w:p>
    <w:p>
      <w:pPr>
        <w:pStyle w:val="Normal.0"/>
        <w:tabs>
          <w:tab w:val="left" w:pos="2160"/>
          <w:tab w:val="left" w:pos="3402"/>
        </w:tabs>
        <w:spacing w:before="60"/>
        <w:ind w:left="426" w:right="4" w:firstLine="0"/>
        <w:jc w:val="center"/>
      </w:pPr>
    </w:p>
    <w:p>
      <w:pPr>
        <w:pStyle w:val="Normal.0"/>
        <w:tabs>
          <w:tab w:val="left" w:pos="2160"/>
          <w:tab w:val="left" w:pos="3402"/>
        </w:tabs>
        <w:spacing w:before="60"/>
        <w:ind w:left="426" w:right="4" w:firstLine="0"/>
        <w:jc w:val="center"/>
        <w:rPr>
          <w:rStyle w:val="Nessuno"/>
          <w:b w:val="1"/>
          <w:bCs w:val="1"/>
        </w:rPr>
      </w:pPr>
      <w:r>
        <w:rPr>
          <w:rStyle w:val="Nessuno"/>
          <w:rtl w:val="0"/>
          <w:lang w:val="it-IT"/>
        </w:rPr>
        <w:t xml:space="preserve">Anno Scolastico </w:t>
      </w:r>
      <w:r>
        <w:rPr>
          <w:rStyle w:val="Nessuno"/>
          <w:b w:val="1"/>
          <w:bCs w:val="1"/>
          <w:rtl w:val="0"/>
          <w:lang w:val="it-IT"/>
        </w:rPr>
        <w:t>20... /20....</w:t>
      </w:r>
    </w:p>
    <w:p>
      <w:pPr>
        <w:pStyle w:val="Normal.0"/>
        <w:tabs>
          <w:tab w:val="left" w:pos="284"/>
          <w:tab w:val="left" w:pos="3402"/>
        </w:tabs>
        <w:spacing w:before="60"/>
        <w:ind w:right="4" w:firstLine="426"/>
        <w:jc w:val="center"/>
        <w:rPr>
          <w:rStyle w:val="Nessuno"/>
          <w:sz w:val="20"/>
          <w:szCs w:val="20"/>
        </w:rPr>
      </w:pPr>
    </w:p>
    <w:p>
      <w:pPr>
        <w:pStyle w:val="Normal.0"/>
        <w:ind w:firstLine="426"/>
        <w:rPr>
          <w:rStyle w:val="Nessuno"/>
          <w:b w:val="1"/>
          <w:bCs w:val="1"/>
          <w:sz w:val="20"/>
          <w:szCs w:val="20"/>
        </w:rPr>
      </w:pPr>
    </w:p>
    <w:tbl>
      <w:tblPr>
        <w:tblW w:w="10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62"/>
      </w:tblGrid>
      <w:tr>
        <w:tblPrEx>
          <w:shd w:val="clear" w:color="auto" w:fill="ced7e7"/>
        </w:tblPrEx>
        <w:trPr>
          <w:trHeight w:val="368" w:hRule="atLeast"/>
        </w:trPr>
        <w:tc>
          <w:tcPr>
            <w:tcW w:type="dxa" w:w="10062"/>
            <w:tcBorders>
              <w:top w:val="single" w:color="ffc000" w:sz="4" w:space="0" w:shadow="0" w:frame="0"/>
              <w:left w:val="single" w:color="ffc000" w:sz="4" w:space="0" w:shadow="0" w:frame="0"/>
              <w:bottom w:val="single" w:color="ffc000" w:sz="4" w:space="0" w:shadow="0" w:frame="0"/>
              <w:right w:val="single" w:color="ffc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56"/>
              </w:tabs>
              <w:jc w:val="center"/>
            </w:pPr>
            <w:r>
              <w:rPr>
                <w:rStyle w:val="Nessuno"/>
                <w:b w:val="1"/>
                <w:bCs w:val="1"/>
                <w:sz w:val="26"/>
                <w:szCs w:val="26"/>
                <w:shd w:val="nil" w:color="auto" w:fill="auto"/>
                <w:rtl w:val="0"/>
                <w:lang w:val="it-IT"/>
              </w:rPr>
              <w:t>PRESENTAZIONE DELLA CLASSE</w:t>
            </w:r>
          </w:p>
        </w:tc>
      </w:tr>
    </w:tbl>
    <w:p>
      <w:pPr>
        <w:pStyle w:val="Normal.0"/>
        <w:widowControl w:val="0"/>
        <w:rPr>
          <w:rStyle w:val="Nessuno"/>
          <w:b w:val="1"/>
          <w:bCs w:val="1"/>
          <w:sz w:val="20"/>
          <w:szCs w:val="20"/>
        </w:rPr>
      </w:pPr>
    </w:p>
    <w:p>
      <w:pPr>
        <w:pStyle w:val="Normal.0"/>
        <w:rPr>
          <w:rStyle w:val="Nessuno"/>
          <w:sz w:val="16"/>
          <w:szCs w:val="16"/>
        </w:rPr>
      </w:pPr>
    </w:p>
    <w:p>
      <w:pPr>
        <w:pStyle w:val="Normal.0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148907</wp:posOffset>
                </wp:positionH>
                <wp:positionV relativeFrom="line">
                  <wp:posOffset>57784</wp:posOffset>
                </wp:positionV>
                <wp:extent cx="6002655" cy="272416"/>
                <wp:effectExtent l="0" t="0" r="0" b="0"/>
                <wp:wrapNone/>
                <wp:docPr id="1073741832" name="officeArt object" descr="A.      SITUAZIONE DELLA CLAS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655" cy="27241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>
                          <a:solidFill>
                            <a:srgbClr val="FFC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Style w:val="Nessuno"/>
                                <w:b w:val="1"/>
                                <w:bCs w:val="1"/>
                                <w:rtl w:val="0"/>
                                <w:lang w:val="it-IT"/>
                              </w:rPr>
                              <w:t>A.      SITUAZIONE DELLA CLASSE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1.7pt;margin-top:4.5pt;width:472.6pt;height:21.5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00" opacity="100.0%" type="solid"/>
                <v:stroke filltype="solid" color="#FFC000" opacity="100.0%" weight="1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Style w:val="Nessuno"/>
                          <w:b w:val="1"/>
                          <w:bCs w:val="1"/>
                          <w:rtl w:val="0"/>
                          <w:lang w:val="it-IT"/>
                        </w:rPr>
                        <w:t>A.      SITUAZIONE DELLA CLASSE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rPr>
          <w:rStyle w:val="Nessuno"/>
          <w:sz w:val="22"/>
          <w:szCs w:val="22"/>
        </w:rPr>
      </w:pPr>
    </w:p>
    <w:p>
      <w:pPr>
        <w:pStyle w:val="Normal.0"/>
        <w:rPr>
          <w:rStyle w:val="Nessuno"/>
          <w:sz w:val="16"/>
          <w:szCs w:val="16"/>
        </w:rPr>
      </w:pPr>
    </w:p>
    <w:tbl>
      <w:tblPr>
        <w:tblW w:w="9944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14"/>
        <w:gridCol w:w="3030"/>
      </w:tblGrid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6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Descrizione</w:t>
            </w:r>
          </w:p>
        </w:tc>
        <w:tc>
          <w:tcPr>
            <w:tcW w:type="dxa" w:w="3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Numero alunni</w:t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6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Totale alunni </w:t>
            </w:r>
          </w:p>
        </w:tc>
        <w:tc>
          <w:tcPr>
            <w:tcW w:type="dxa" w:w="3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6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Maschi</w:t>
            </w:r>
          </w:p>
        </w:tc>
        <w:tc>
          <w:tcPr>
            <w:tcW w:type="dxa" w:w="3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6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Femmine</w:t>
            </w:r>
          </w:p>
        </w:tc>
        <w:tc>
          <w:tcPr>
            <w:tcW w:type="dxa" w:w="3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9" w:hRule="atLeast"/>
        </w:trPr>
        <w:tc>
          <w:tcPr>
            <w:tcW w:type="dxa" w:w="6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Altre culture</w:t>
            </w:r>
          </w:p>
        </w:tc>
        <w:tc>
          <w:tcPr>
            <w:tcW w:type="dxa" w:w="3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6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Ripetenti</w:t>
            </w:r>
          </w:p>
        </w:tc>
        <w:tc>
          <w:tcPr>
            <w:tcW w:type="dxa" w:w="3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6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Diversamente abili/BES/DSA</w:t>
            </w:r>
          </w:p>
        </w:tc>
        <w:tc>
          <w:tcPr>
            <w:tcW w:type="dxa" w:w="3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6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Alunni che non si avvalgono dell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I.R.C.</w:t>
            </w:r>
          </w:p>
        </w:tc>
        <w:tc>
          <w:tcPr>
            <w:tcW w:type="dxa" w:w="3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6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Alunni con particolari difficolt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di apprendimento</w:t>
            </w:r>
          </w:p>
        </w:tc>
        <w:tc>
          <w:tcPr>
            <w:tcW w:type="dxa" w:w="3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r>
          </w:p>
        </w:tc>
      </w:tr>
    </w:tbl>
    <w:p>
      <w:pPr>
        <w:pStyle w:val="Normal.0"/>
        <w:widowControl w:val="0"/>
        <w:ind w:left="70" w:hanging="70"/>
        <w:rPr>
          <w:rStyle w:val="Nessuno"/>
          <w:sz w:val="16"/>
          <w:szCs w:val="16"/>
        </w:rPr>
      </w:pPr>
    </w:p>
    <w:p>
      <w:pPr>
        <w:pStyle w:val="Normal.0"/>
        <w:rPr>
          <w:rStyle w:val="Nessuno"/>
          <w:sz w:val="20"/>
          <w:szCs w:val="20"/>
        </w:rPr>
      </w:pPr>
    </w:p>
    <w:p>
      <w:pPr>
        <w:pStyle w:val="header"/>
        <w:tabs>
          <w:tab w:val="left" w:pos="708"/>
        </w:tabs>
        <w:jc w:val="both"/>
        <w:rPr>
          <w:rStyle w:val="Nessuno"/>
          <w:b w:val="1"/>
          <w:bCs w:val="1"/>
        </w:rPr>
      </w:pPr>
    </w:p>
    <w:p>
      <w:pPr>
        <w:pStyle w:val="Normal.0"/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Gli allievi hanno mostrato nei confronti delle discipline un atteggiamento:</w:t>
      </w:r>
    </w:p>
    <w:p>
      <w:pPr>
        <w:pStyle w:val="Normal.0"/>
        <w:spacing w:line="360" w:lineRule="auto"/>
      </w:pP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Style w:val="Nessuno"/>
          <w:rtl w:val="0"/>
          <w:lang w:val="it-IT"/>
        </w:rPr>
        <w:t xml:space="preserve"> Molto positivo  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Style w:val="Nessuno"/>
          <w:rtl w:val="0"/>
          <w:lang w:val="it-IT"/>
        </w:rPr>
        <w:t xml:space="preserve"> positivo  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Style w:val="Nessuno"/>
          <w:rtl w:val="0"/>
          <w:lang w:val="it-IT"/>
        </w:rPr>
        <w:t xml:space="preserve"> abbastanza positivo  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Style w:val="Nessuno"/>
          <w:rtl w:val="0"/>
          <w:lang w:val="it-IT"/>
        </w:rPr>
        <w:t xml:space="preserve"> accettabile  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Style w:val="Nessuno"/>
          <w:rtl w:val="0"/>
          <w:lang w:val="it-IT"/>
        </w:rPr>
        <w:t xml:space="preserve"> talvolta negativo</w:t>
      </w:r>
    </w:p>
    <w:p>
      <w:pPr>
        <w:pStyle w:val="Normal.0"/>
        <w:spacing w:line="360" w:lineRule="auto"/>
      </w:pPr>
      <w:r>
        <w:rPr>
          <w:rStyle w:val="Nessuno"/>
          <w:rtl w:val="0"/>
          <w:lang w:val="it-IT"/>
        </w:rPr>
        <w:t>che, nel corso delle attivit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in modalit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b w:val="1"/>
          <w:bCs w:val="1"/>
          <w:rtl w:val="0"/>
          <w:lang w:val="it-IT"/>
        </w:rPr>
        <w:t>DDI</w:t>
      </w:r>
      <w:r>
        <w:rPr>
          <w:rStyle w:val="Nessuno"/>
          <w:rtl w:val="0"/>
          <w:lang w:val="it-IT"/>
        </w:rPr>
        <w:t xml:space="preserve"> è  </w:t>
      </w:r>
    </w:p>
    <w:p>
      <w:pPr>
        <w:pStyle w:val="Normal.0"/>
        <w:spacing w:line="360" w:lineRule="auto"/>
      </w:pP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Style w:val="Nessuno"/>
          <w:rtl w:val="0"/>
          <w:lang w:val="it-IT"/>
        </w:rPr>
        <w:t xml:space="preserve"> invariato  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Style w:val="Nessuno"/>
          <w:rtl w:val="0"/>
          <w:lang w:val="it-IT"/>
        </w:rPr>
        <w:t xml:space="preserve"> migliorato  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Style w:val="Nessuno"/>
          <w:rtl w:val="0"/>
          <w:lang w:val="it-IT"/>
        </w:rPr>
        <w:t xml:space="preserve"> peggiorato   </w:t>
      </w:r>
    </w:p>
    <w:p>
      <w:pPr>
        <w:pStyle w:val="Normal.0"/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e una partecipazione:</w:t>
      </w:r>
    </w:p>
    <w:p>
      <w:pPr>
        <w:pStyle w:val="Normal.0"/>
        <w:spacing w:line="360" w:lineRule="auto"/>
      </w:pP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Style w:val="Nessuno"/>
          <w:rtl w:val="0"/>
          <w:lang w:val="it-IT"/>
        </w:rPr>
        <w:t xml:space="preserve"> produttiva  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Style w:val="Nessuno"/>
          <w:rtl w:val="0"/>
          <w:lang w:val="it-IT"/>
        </w:rPr>
        <w:t xml:space="preserve"> attiva  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Style w:val="Nessuno"/>
          <w:rtl w:val="0"/>
          <w:lang w:val="it-IT"/>
        </w:rPr>
        <w:t xml:space="preserve"> generalmente attiva  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Style w:val="Nessuno"/>
          <w:rtl w:val="0"/>
          <w:lang w:val="it-IT"/>
        </w:rPr>
        <w:t xml:space="preserve"> accettabile   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Style w:val="Nessuno"/>
          <w:rtl w:val="0"/>
          <w:lang w:val="it-IT"/>
        </w:rPr>
        <w:t xml:space="preserve"> talvolta negativa</w:t>
      </w:r>
    </w:p>
    <w:p>
      <w:pPr>
        <w:pStyle w:val="Normal.0"/>
        <w:spacing w:line="360" w:lineRule="auto"/>
      </w:pPr>
      <w:r>
        <w:rPr>
          <w:rStyle w:val="Nessuno"/>
          <w:rtl w:val="0"/>
          <w:lang w:val="it-IT"/>
        </w:rPr>
        <w:t>che, nel corso delle attivit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in modalit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b w:val="1"/>
          <w:bCs w:val="1"/>
          <w:rtl w:val="0"/>
          <w:lang w:val="it-IT"/>
        </w:rPr>
        <w:t>DDI</w:t>
      </w:r>
      <w:r>
        <w:rPr>
          <w:rStyle w:val="Nessuno"/>
          <w:rtl w:val="0"/>
          <w:lang w:val="it-IT"/>
        </w:rPr>
        <w:t xml:space="preserve"> è  </w:t>
      </w:r>
    </w:p>
    <w:p>
      <w:pPr>
        <w:pStyle w:val="Normal.0"/>
        <w:spacing w:line="360" w:lineRule="auto"/>
      </w:pP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Style w:val="Nessuno"/>
          <w:rtl w:val="0"/>
          <w:lang w:val="it-IT"/>
        </w:rPr>
        <w:t xml:space="preserve"> invariata  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Style w:val="Nessuno"/>
          <w:rtl w:val="0"/>
          <w:lang w:val="it-IT"/>
        </w:rPr>
        <w:t xml:space="preserve"> migliorata  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Style w:val="Nessuno"/>
          <w:rtl w:val="0"/>
          <w:lang w:val="it-IT"/>
        </w:rPr>
        <w:t xml:space="preserve"> peggiorata  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Style w:val="Nessuno"/>
          <w:rtl w:val="0"/>
          <w:lang w:val="it-IT"/>
        </w:rPr>
        <w:t xml:space="preserve"> risultata selettiva    </w:t>
      </w:r>
    </w:p>
    <w:p>
      <w:pPr>
        <w:pStyle w:val="Normal.0"/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 xml:space="preserve">La  preparazione </w:t>
      </w:r>
      <w:r>
        <w:rPr>
          <w:rStyle w:val="Nessuno"/>
          <w:b w:val="1"/>
          <w:bCs w:val="1"/>
          <w:rtl w:val="0"/>
          <w:lang w:val="it-IT"/>
        </w:rPr>
        <w:t>è</w:t>
      </w:r>
      <w:r>
        <w:rPr>
          <w:rStyle w:val="Nessuno"/>
          <w:b w:val="1"/>
          <w:bCs w:val="1"/>
          <w:rtl w:val="0"/>
          <w:lang w:val="it-IT"/>
        </w:rPr>
        <w:t xml:space="preserve">: </w:t>
      </w:r>
    </w:p>
    <w:p>
      <w:pPr>
        <w:pStyle w:val="Normal.0"/>
        <w:spacing w:line="360" w:lineRule="auto"/>
      </w:pP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Style w:val="Nessuno"/>
          <w:rtl w:val="0"/>
          <w:lang w:val="it-IT"/>
        </w:rPr>
        <w:t xml:space="preserve"> soddisfacente  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Style w:val="Nessuno"/>
          <w:rtl w:val="0"/>
          <w:lang w:val="it-IT"/>
        </w:rPr>
        <w:t xml:space="preserve"> accettabile  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Style w:val="Nessuno"/>
          <w:rtl w:val="0"/>
          <w:lang w:val="it-IT"/>
        </w:rPr>
        <w:t xml:space="preserve"> globalmente eterogenea   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Style w:val="Nessuno"/>
          <w:rtl w:val="0"/>
          <w:lang w:val="it-IT"/>
        </w:rPr>
        <w:t xml:space="preserve"> complessivamente accettabile                  </w:t>
      </w:r>
    </w:p>
    <w:p>
      <w:pPr>
        <w:pStyle w:val="Normal.0"/>
        <w:spacing w:line="360" w:lineRule="auto"/>
      </w:pP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Style w:val="Nessuno"/>
          <w:rtl w:val="0"/>
          <w:lang w:val="it-IT"/>
        </w:rPr>
        <w:t xml:space="preserve"> non ancora accettabile   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Style w:val="Nessuno"/>
          <w:rtl w:val="0"/>
          <w:lang w:val="it-IT"/>
        </w:rPr>
        <w:t>_____________________________________________________</w:t>
      </w:r>
    </w:p>
    <w:p>
      <w:pPr>
        <w:pStyle w:val="Normal.0"/>
        <w:spacing w:line="360" w:lineRule="auto"/>
      </w:pPr>
      <w:r>
        <w:rPr>
          <w:rStyle w:val="Nessuno"/>
          <w:rtl w:val="0"/>
          <w:lang w:val="it-IT"/>
        </w:rPr>
        <w:t>Si sono osservate lacune in merito a ______________________________________________</w:t>
      </w:r>
    </w:p>
    <w:p>
      <w:pPr>
        <w:pStyle w:val="Normal.0"/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L</w:t>
      </w:r>
      <w:r>
        <w:rPr>
          <w:rStyle w:val="Nessuno"/>
          <w:b w:val="1"/>
          <w:bCs w:val="1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 xml:space="preserve">autonomia di lavoro </w:t>
      </w:r>
      <w:r>
        <w:rPr>
          <w:rStyle w:val="Nessuno"/>
          <w:b w:val="1"/>
          <w:bCs w:val="1"/>
          <w:rtl w:val="0"/>
          <w:lang w:val="it-IT"/>
        </w:rPr>
        <w:t>è</w:t>
      </w:r>
      <w:r>
        <w:rPr>
          <w:rStyle w:val="Nessuno"/>
          <w:b w:val="1"/>
          <w:bCs w:val="1"/>
          <w:rtl w:val="0"/>
          <w:lang w:val="it-IT"/>
        </w:rPr>
        <w:t>:</w:t>
      </w:r>
    </w:p>
    <w:p>
      <w:pPr>
        <w:pStyle w:val="Normal.0"/>
        <w:spacing w:line="360" w:lineRule="auto"/>
      </w:pP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Style w:val="Nessuno"/>
          <w:rtl w:val="0"/>
          <w:lang w:val="it-IT"/>
        </w:rPr>
        <w:t xml:space="preserve"> buona  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Style w:val="Nessuno"/>
          <w:rtl w:val="0"/>
          <w:lang w:val="it-IT"/>
        </w:rPr>
        <w:t xml:space="preserve"> accettabile   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Style w:val="Nessuno"/>
          <w:rtl w:val="0"/>
          <w:lang w:val="it-IT"/>
        </w:rPr>
        <w:t xml:space="preserve"> nel complesso accettabile   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Style w:val="Nessuno"/>
          <w:rtl w:val="0"/>
          <w:lang w:val="it-IT"/>
        </w:rPr>
        <w:t xml:space="preserve"> non ancora adeguata</w:t>
      </w:r>
    </w:p>
    <w:p>
      <w:pPr>
        <w:pStyle w:val="Normal.0"/>
        <w:spacing w:line="360" w:lineRule="auto"/>
      </w:pPr>
    </w:p>
    <w:p>
      <w:pPr>
        <w:pStyle w:val="Normal.0"/>
        <w:ind w:left="60" w:firstLine="0"/>
        <w:rPr>
          <w:rStyle w:val="Nessuno"/>
          <w:b w:val="1"/>
          <w:bCs w:val="1"/>
        </w:rPr>
      </w:pPr>
      <w:r>
        <w:rPr>
          <w:rStyle w:val="Nessuno"/>
          <w:b w:val="1"/>
          <w:bCs w:val="1"/>
        </w:rPr>
        <mc:AlternateContent>
          <mc:Choice Requires="wps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line">
                  <wp:posOffset>111759</wp:posOffset>
                </wp:positionV>
                <wp:extent cx="6002655" cy="272416"/>
                <wp:effectExtent l="0" t="0" r="0" b="0"/>
                <wp:wrapNone/>
                <wp:docPr id="1073741833" name="officeArt object" descr="B.    RAPPORTO CON GLI INSEGNANT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655" cy="272416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12700" cap="flat">
                          <a:solidFill>
                            <a:srgbClr val="FFC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Style w:val="Nessuno"/>
                                <w:b w:val="1"/>
                                <w:bCs w:val="1"/>
                                <w:rtl w:val="0"/>
                                <w:lang w:val="it-IT"/>
                              </w:rPr>
                              <w:t>B.    RAPPORTO CON GLI INSEGNANTI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.0pt;margin-top:8.8pt;width:472.6pt;height:21.5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C2D69B" opacity="100.0%" type="solid"/>
                <v:stroke filltype="solid" color="#FFC000" opacity="100.0%" weight="1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Style w:val="Nessuno"/>
                          <w:b w:val="1"/>
                          <w:bCs w:val="1"/>
                          <w:rtl w:val="0"/>
                          <w:lang w:val="it-IT"/>
                        </w:rPr>
                        <w:t>B.    RAPPORTO CON GLI INSEGNANTI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ind w:left="60" w:firstLine="0"/>
        <w:rPr>
          <w:rStyle w:val="Nessuno"/>
          <w:b w:val="1"/>
          <w:bCs w:val="1"/>
        </w:rPr>
      </w:pPr>
    </w:p>
    <w:p>
      <w:pPr>
        <w:pStyle w:val="Normal.0"/>
        <w:ind w:left="60" w:firstLine="0"/>
        <w:rPr>
          <w:rStyle w:val="Nessuno"/>
          <w:b w:val="1"/>
          <w:bCs w:val="1"/>
        </w:rPr>
      </w:pPr>
    </w:p>
    <w:p>
      <w:pPr>
        <w:pStyle w:val="Normal.0"/>
        <w:ind w:left="60" w:firstLine="0"/>
      </w:pPr>
      <w:r>
        <w:rPr>
          <w:rStyle w:val="Nessuno"/>
          <w:rtl w:val="0"/>
          <w:lang w:val="it-IT"/>
        </w:rPr>
        <w:t xml:space="preserve">Il rapporto con gli insegnanti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>stato:</w:t>
      </w:r>
    </w:p>
    <w:p>
      <w:pPr>
        <w:pStyle w:val="Normal.0"/>
        <w:ind w:left="60" w:firstLine="0"/>
        <w:rPr>
          <w:rStyle w:val="Nessuno"/>
          <w:b w:val="1"/>
          <w:bCs w:val="1"/>
        </w:rPr>
      </w:pPr>
    </w:p>
    <w:p>
      <w:pPr>
        <w:pStyle w:val="Normal.0"/>
        <w:spacing w:line="360" w:lineRule="auto"/>
        <w:ind w:left="62" w:firstLine="0"/>
      </w:pP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Style w:val="Nessuno"/>
          <w:rtl w:val="0"/>
          <w:lang w:val="it-IT"/>
        </w:rPr>
        <w:t xml:space="preserve"> costruttivo  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Style w:val="Nessuno"/>
          <w:rtl w:val="0"/>
          <w:lang w:val="it-IT"/>
        </w:rPr>
        <w:t xml:space="preserve"> abbastanza costruttivo  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Style w:val="Nessuno"/>
          <w:rtl w:val="0"/>
          <w:lang w:val="it-IT"/>
        </w:rPr>
        <w:t xml:space="preserve"> buono  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Style w:val="Nessuno"/>
          <w:rtl w:val="0"/>
          <w:lang w:val="it-IT"/>
        </w:rPr>
        <w:t xml:space="preserve"> talvolta difficoltoso a causa di __________</w:t>
      </w:r>
    </w:p>
    <w:p>
      <w:pPr>
        <w:pStyle w:val="Normal.0"/>
        <w:spacing w:line="360" w:lineRule="auto"/>
        <w:ind w:left="62" w:firstLine="0"/>
      </w:pPr>
      <w:r>
        <w:rPr>
          <w:rStyle w:val="Nessuno"/>
          <w:rtl w:val="0"/>
          <w:lang w:val="it-IT"/>
        </w:rPr>
        <w:t>_______________________________________________________________________________</w:t>
      </w:r>
    </w:p>
    <w:p>
      <w:pPr>
        <w:pStyle w:val="Normal.0"/>
        <w:widowControl w:val="0"/>
        <w:suppressAutoHyphens w:val="1"/>
        <w:spacing w:line="276" w:lineRule="auto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 frequenza in modalit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di didattica in presenza 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stata:</w:t>
      </w:r>
    </w:p>
    <w:p>
      <w:pPr>
        <w:pStyle w:val="Normal.0"/>
        <w:widowControl w:val="0"/>
        <w:suppressAutoHyphens w:val="1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Soddisfacente e costante 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Attiva e sostanzialmente costante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Sufficiente 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Scarsa e poco costante</w:t>
      </w:r>
    </w:p>
    <w:p>
      <w:pPr>
        <w:pStyle w:val="Normal.0"/>
        <w:widowControl w:val="0"/>
        <w:suppressAutoHyphens w:val="1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jc w:val="both"/>
        <w:rPr>
          <w:rStyle w:val="Ness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modalit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DDI:</w:t>
      </w:r>
    </w:p>
    <w:p>
      <w:pPr>
        <w:pStyle w:val="Normal.0"/>
        <w:widowControl w:val="0"/>
        <w:suppressAutoHyphens w:val="1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Soddisfacente e costante 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Attiva e sostanzialmente costante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Sufficiente 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Scarsa e poco costante</w:t>
      </w:r>
    </w:p>
    <w:p>
      <w:pPr>
        <w:pStyle w:val="Normal.0"/>
        <w:widowControl w:val="0"/>
        <w:suppressAutoHyphens w:val="1"/>
        <w:jc w:val="both"/>
        <w:rPr>
          <w:rStyle w:val="Ness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</w:pPr>
      <w:r>
        <w:rPr>
          <w:rStyle w:val="Nessuno"/>
          <w:rtl w:val="0"/>
          <w:lang w:val="it-IT"/>
        </w:rPr>
        <w:t>Altr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widowControl w:val="0"/>
        <w:spacing w:before="100"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Rispetto alla situazione di partenza ed alla sua evoluzione nel corso dell</w:t>
      </w:r>
      <w:r>
        <w:rPr>
          <w:rStyle w:val="Nessuno"/>
          <w:b w:val="1"/>
          <w:bCs w:val="1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>anno, la classe:</w:t>
      </w:r>
    </w:p>
    <w:p>
      <w:pPr>
        <w:pStyle w:val="Normal.0"/>
        <w:spacing w:line="360" w:lineRule="auto"/>
        <w:ind w:left="60" w:right="278" w:firstLine="0"/>
      </w:pP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Style w:val="Nessuno"/>
          <w:rtl w:val="0"/>
          <w:lang w:val="it-IT"/>
        </w:rPr>
        <w:t xml:space="preserve"> è </w:t>
      </w:r>
      <w:r>
        <w:rPr>
          <w:rStyle w:val="Nessuno"/>
          <w:rtl w:val="0"/>
          <w:lang w:val="it-IT"/>
        </w:rPr>
        <w:t xml:space="preserve">complessivamente migliorata                  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Style w:val="Nessuno"/>
          <w:rtl w:val="0"/>
          <w:lang w:val="it-IT"/>
        </w:rPr>
        <w:t xml:space="preserve"> è </w:t>
      </w:r>
      <w:r>
        <w:rPr>
          <w:rStyle w:val="Nessuno"/>
          <w:rtl w:val="0"/>
          <w:lang w:val="it-IT"/>
        </w:rPr>
        <w:t xml:space="preserve">rimasta stabile                                                                                      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Style w:val="Nessuno"/>
          <w:rtl w:val="0"/>
          <w:lang w:val="it-IT"/>
        </w:rPr>
        <w:t xml:space="preserve"> è </w:t>
      </w:r>
      <w:r>
        <w:rPr>
          <w:rStyle w:val="Nessuno"/>
          <w:rtl w:val="0"/>
          <w:lang w:val="it-IT"/>
        </w:rPr>
        <w:t>peggiorata per i seguenti motivi: _______________________________________________</w:t>
      </w:r>
    </w:p>
    <w:p>
      <w:pPr>
        <w:pStyle w:val="Normal.0"/>
        <w:spacing w:line="360" w:lineRule="auto"/>
        <w:ind w:left="60" w:right="278" w:firstLine="0"/>
      </w:pPr>
      <w:r>
        <w:rPr>
          <w:rStyle w:val="Nessuno"/>
          <w:rtl w:val="0"/>
          <w:lang w:val="it-IT"/>
        </w:rPr>
        <w:t>_____________________________________________________________________________</w:t>
      </w:r>
    </w:p>
    <w:p>
      <w:pPr>
        <w:pStyle w:val="Normal.0"/>
        <w:widowControl w:val="0"/>
        <w:spacing w:before="100"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Difficolt</w:t>
      </w:r>
      <w:r>
        <w:rPr>
          <w:rStyle w:val="Nessuno"/>
          <w:b w:val="1"/>
          <w:bCs w:val="1"/>
          <w:rtl w:val="0"/>
          <w:lang w:val="it-IT"/>
        </w:rPr>
        <w:t xml:space="preserve">à </w:t>
      </w:r>
      <w:r>
        <w:rPr>
          <w:rStyle w:val="Nessuno"/>
          <w:b w:val="1"/>
          <w:bCs w:val="1"/>
          <w:rtl w:val="0"/>
          <w:lang w:val="it-IT"/>
        </w:rPr>
        <w:t>prevalenti incontrate dagli alunni</w:t>
      </w:r>
    </w:p>
    <w:p>
      <w:pPr>
        <w:pStyle w:val="header"/>
        <w:tabs>
          <w:tab w:val="left" w:pos="708"/>
        </w:tabs>
        <w:jc w:val="both"/>
      </w:pPr>
      <w:r>
        <w:rPr>
          <w:rStyle w:val="Nessuno"/>
          <w:rtl w:val="0"/>
          <w:lang w:val="it-IT"/>
        </w:rPr>
        <w:t>Si rinvia alle singole relazioni disciplinari.</w:t>
      </w:r>
    </w:p>
    <w:p>
      <w:pPr>
        <w:pStyle w:val="header"/>
        <w:tabs>
          <w:tab w:val="left" w:pos="708"/>
        </w:tabs>
        <w:jc w:val="both"/>
      </w:pPr>
    </w:p>
    <w:p>
      <w:pPr>
        <w:pStyle w:val="header"/>
        <w:tabs>
          <w:tab w:val="left" w:pos="708"/>
        </w:tabs>
        <w:jc w:val="both"/>
      </w:pPr>
      <w:r>
        <w:rPr>
          <w:rStyle w:val="Nessuno"/>
          <w:rtl w:val="0"/>
          <w:lang w:val="it-IT"/>
        </w:rPr>
        <w:t>Nel corso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anno:</w:t>
      </w:r>
    </w:p>
    <w:p>
      <w:pPr>
        <w:pStyle w:val="Normal.0"/>
        <w:widowControl w:val="0"/>
        <w:suppressAutoHyphens w:val="1"/>
        <w:spacing w:line="100" w:lineRule="atLeast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la composizione del 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Consiglio di Classe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è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rimasta invariata.</w:t>
      </w:r>
    </w:p>
    <w:p>
      <w:pPr>
        <w:pStyle w:val="Normal.0"/>
        <w:widowControl w:val="0"/>
        <w:tabs>
          <w:tab w:val="left" w:pos="1080"/>
        </w:tabs>
        <w:suppressAutoHyphens w:val="1"/>
        <w:spacing w:line="100" w:lineRule="atLeast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□  è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/sono cambiat___ l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/gli insegnant___ dell___ seguent___ disciplin___:</w:t>
      </w:r>
    </w:p>
    <w:p>
      <w:pPr>
        <w:pStyle w:val="Normal.0"/>
      </w:pP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________________________________________________________________________________________________________________________________________________________________</w:t>
      </w:r>
    </w:p>
    <w:p>
      <w:pPr>
        <w:pStyle w:val="header"/>
        <w:tabs>
          <w:tab w:val="left" w:pos="708"/>
        </w:tabs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62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062"/>
            <w:tcBorders>
              <w:top w:val="single" w:color="ffc000" w:sz="4" w:space="0" w:shadow="0" w:frame="0"/>
              <w:left w:val="single" w:color="ffc000" w:sz="4" w:space="0" w:shadow="0" w:frame="0"/>
              <w:bottom w:val="single" w:color="ffc000" w:sz="4" w:space="0" w:shadow="0" w:frame="0"/>
              <w:right w:val="single" w:color="ffc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left" w:pos="708"/>
              </w:tabs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C.       RILEVAZIONE DEL SUCCESSO FORMATIVO CONSEGUITO RISPETTO ALLA SITUAZIONE DI PARTENZA E A CONCLUSIONE DI TUTTE LE ATTIVIT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À</w:t>
            </w:r>
          </w:p>
        </w:tc>
      </w:tr>
    </w:tbl>
    <w:p>
      <w:pPr>
        <w:pStyle w:val="header"/>
        <w:widowControl w:val="0"/>
        <w:tabs>
          <w:tab w:val="left" w:pos="708"/>
        </w:tabs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er"/>
        <w:tabs>
          <w:tab w:val="left" w:pos="708"/>
        </w:tabs>
        <w:jc w:val="both"/>
      </w:pPr>
    </w:p>
    <w:p>
      <w:pPr>
        <w:pStyle w:val="header"/>
        <w:tabs>
          <w:tab w:val="left" w:pos="708"/>
        </w:tabs>
        <w:jc w:val="both"/>
        <w:rPr>
          <w:rStyle w:val="Nessuno"/>
          <w:sz w:val="22"/>
          <w:szCs w:val="22"/>
        </w:rPr>
      </w:pPr>
      <w:r>
        <w:rPr>
          <w:rStyle w:val="Nessuno"/>
          <w:b w:val="1"/>
          <w:bCs w:val="1"/>
          <w:sz w:val="22"/>
          <w:szCs w:val="22"/>
          <w:rtl w:val="0"/>
          <w:lang w:val="it-IT"/>
        </w:rPr>
        <w:t>SUDDIVISIONE DELLA CLASSE IN GRUPPI DI LIVELLO</w:t>
      </w:r>
    </w:p>
    <w:tbl>
      <w:tblPr>
        <w:tblW w:w="101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94"/>
        <w:gridCol w:w="3417"/>
        <w:gridCol w:w="2927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vertAlign w:val="baseline"/>
                <w:rtl w:val="0"/>
                <w:lang w:val="it-IT"/>
              </w:rPr>
              <w:t>LIVELLO</w:t>
            </w: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vertAlign w:val="superscript"/>
                <w:rtl w:val="0"/>
                <w:lang w:val="it-IT"/>
              </w:rPr>
              <w:t>1</w:t>
            </w:r>
          </w:p>
        </w:tc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INTERVENTO</w:t>
            </w:r>
          </w:p>
        </w:tc>
        <w:tc>
          <w:tcPr>
            <w:tcW w:type="dxa" w:w="2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ALUNNI</w:t>
            </w:r>
          </w:p>
        </w:tc>
      </w:tr>
      <w:tr>
        <w:tblPrEx>
          <w:shd w:val="clear" w:color="auto" w:fill="ced7e7"/>
        </w:tblPrEx>
        <w:trPr>
          <w:trHeight w:val="2242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Avanzato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N</w:t>
            </w: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alunni: _____</w:t>
            </w:r>
          </w:p>
          <w:p>
            <w:pPr>
              <w:pStyle w:val="Normal.0"/>
              <w:jc w:val="both"/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lang w:val="it-IT"/>
              </w:rPr>
            </w:pPr>
          </w:p>
          <w:p>
            <w:pPr>
              <w:pStyle w:val="Normal.0"/>
              <w:jc w:val="both"/>
            </w:pP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it-IT"/>
              </w:rPr>
              <w:t>L</w:t>
            </w: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it-IT"/>
              </w:rPr>
              <w:t>alunno porta a termine compiti in situazioni note e non note, mobilitando una variet</w:t>
            </w: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it-IT"/>
              </w:rPr>
              <w:t>di risorse sia fornite dal docente sia reperite altrove, in modo autonomo e con continuit</w:t>
            </w: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sz w:val="22"/>
                <w:szCs w:val="22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di potenziamento</w:t>
            </w: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-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Approfondimento, rielaborazione e problematizzazione dei contenuti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-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Affidamento di incarichi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-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Ricerche individuali e di gruppo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-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Progetti, in orario scolastico ed extrascolastico, per la valorizzazione delle eccellenze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-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Impulso allo spirito critico ed alla creativit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2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50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lang w:val="it-IT"/>
              </w:rPr>
            </w:pP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Intermedio</w:t>
            </w:r>
          </w:p>
          <w:p>
            <w:pPr>
              <w:pStyle w:val="Normal.0"/>
              <w:jc w:val="both"/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tabs>
                <w:tab w:val="center" w:pos="2336"/>
              </w:tabs>
              <w:bidi w:val="0"/>
              <w:ind w:left="0" w:right="0" w:firstLine="0"/>
              <w:jc w:val="both"/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N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alunni: _____</w:t>
            </w: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lang w:val="it-IT"/>
              </w:rPr>
              <w:tab/>
            </w:r>
          </w:p>
          <w:p>
            <w:pPr>
              <w:pStyle w:val="Normal.0"/>
              <w:tabs>
                <w:tab w:val="center" w:pos="2336"/>
              </w:tabs>
              <w:jc w:val="both"/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line="259" w:lineRule="auto"/>
              <w:ind w:left="2" w:right="58" w:firstLine="0"/>
              <w:jc w:val="both"/>
              <w:rPr>
                <w:rtl w:val="0"/>
              </w:rPr>
            </w:pP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it-IT"/>
              </w:rPr>
              <w:t>L</w:t>
            </w: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it-IT"/>
              </w:rPr>
              <w:t>alunno porta a termine compiti in situazioni note in modo autonomo e continuo; risolve compiti in situazioni non note utilizzando le risorse fornite dal docente o reperite altrove, anche se in modo discontinuo e non del tutto autonomo.</w:t>
            </w:r>
          </w:p>
        </w:tc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sz w:val="22"/>
                <w:szCs w:val="22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di consolidamento/potenziamento</w:t>
            </w: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it-IT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-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Approfondimento dei contenuti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-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Affidamento di incarichi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-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Ricerche individuali e di gruppo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-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Impulso allo spirito critico ed alla creativit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-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Progetti, in orario scolastico ed extrascolastico, per il consolidamento degli apprendimenti</w:t>
            </w:r>
            <w:r>
              <w:rPr>
                <w:rStyle w:val="Nessuno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41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Base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N</w:t>
            </w: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alunni: _____</w:t>
            </w:r>
          </w:p>
          <w:p>
            <w:pPr>
              <w:pStyle w:val="Normal.0"/>
              <w:jc w:val="both"/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lang w:val="it-IT"/>
              </w:rPr>
            </w:pPr>
          </w:p>
          <w:p>
            <w:pPr>
              <w:pStyle w:val="Normal.0"/>
              <w:spacing w:line="259" w:lineRule="auto"/>
              <w:ind w:left="2" w:right="58" w:firstLine="0"/>
              <w:rPr>
                <w:rStyle w:val="Nessuno"/>
                <w:sz w:val="22"/>
                <w:szCs w:val="22"/>
                <w:shd w:val="nil" w:color="auto" w:fill="auto"/>
                <w:lang w:val="it-IT"/>
              </w:rPr>
            </w:pP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it-IT"/>
              </w:rPr>
              <w:t>L</w:t>
            </w: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it-IT"/>
              </w:rPr>
              <w:t>alunno porta a termine compiti solo in situazioni note e utilizzando le risorse fornite dal docente, sia in modo autonomo ma discontinuo, sia in modo non autonomo, ma con continuit</w:t>
            </w: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.0"/>
              <w:spacing w:line="259" w:lineRule="auto"/>
              <w:ind w:left="2" w:right="58" w:firstLine="0"/>
            </w:pP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sz w:val="22"/>
                <w:szCs w:val="22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di consolidamento</w:t>
            </w: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it-IT"/>
              </w:rPr>
              <w:t>:</w:t>
            </w:r>
          </w:p>
          <w:p>
            <w:pPr>
              <w:pStyle w:val="Normal.0"/>
              <w:rPr>
                <w:rStyle w:val="Nessuno"/>
                <w:sz w:val="22"/>
                <w:szCs w:val="22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-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guidate a crescente livello di  difficolt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-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Inserimento in gruppi motivati di lavoro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-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Rinforzo delle abilit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-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Assiduo controllo dell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apprendimento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-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Metodologie e strategie diversificate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-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Affidamento di incarichi per promuovere l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autostima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-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Incoraggiamento allo studio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-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Rapporti frequenti scuola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famiglia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-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Assiduo controllo dei compiti</w:t>
            </w:r>
          </w:p>
        </w:tc>
        <w:tc>
          <w:tcPr>
            <w:tcW w:type="dxa" w:w="2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41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In</w:t>
            </w: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via di prima acquisizione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N</w:t>
            </w: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alunni: _____</w:t>
            </w:r>
          </w:p>
          <w:p>
            <w:pPr>
              <w:pStyle w:val="Normal.0"/>
              <w:jc w:val="both"/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lang w:val="it-IT"/>
              </w:rPr>
            </w:pPr>
          </w:p>
          <w:p>
            <w:pPr>
              <w:pStyle w:val="Normal.0"/>
              <w:jc w:val="both"/>
            </w:pPr>
            <w:r>
              <w:rPr>
                <w:rStyle w:val="Nessuno"/>
                <w:sz w:val="22"/>
                <w:szCs w:val="22"/>
                <w:rtl w:val="0"/>
                <w:lang w:val="it-IT"/>
              </w:rPr>
              <w:t>L</w:t>
            </w:r>
            <w:r>
              <w:rPr>
                <w:rStyle w:val="Nessuno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Style w:val="Nessuno"/>
                <w:sz w:val="22"/>
                <w:szCs w:val="22"/>
                <w:rtl w:val="0"/>
                <w:lang w:val="it-IT"/>
              </w:rPr>
              <w:t>alunno porta a termine compiti solo in situazioni note e unicamente con il supporto del docente e di risorse fornite appositamente.</w:t>
            </w:r>
          </w:p>
        </w:tc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sz w:val="22"/>
                <w:szCs w:val="22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di recupero/sostegno</w:t>
            </w: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it-IT"/>
              </w:rPr>
              <w:t>:</w:t>
            </w:r>
          </w:p>
          <w:p>
            <w:pPr>
              <w:pStyle w:val="Normal.0"/>
              <w:rPr>
                <w:rStyle w:val="Nessuno"/>
                <w:sz w:val="22"/>
                <w:szCs w:val="22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- </w:t>
            </w: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Semplificazione dei contenuti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- </w:t>
            </w: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it-IT"/>
              </w:rPr>
              <w:t>Recupero in orario scolastico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- </w:t>
            </w: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it-IT"/>
              </w:rPr>
              <w:t>Studio assistito in classe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- </w:t>
            </w: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it-IT"/>
              </w:rPr>
              <w:t>Corso di recupero in orario extracurricolare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- </w:t>
            </w: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it-IT"/>
              </w:rPr>
              <w:t>Assiduo controllo dei compiti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- </w:t>
            </w: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it-IT"/>
              </w:rPr>
              <w:t>Guida al superamento degli atteggiamenti scorretti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- </w:t>
            </w: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it-IT"/>
              </w:rPr>
              <w:t>Rapporti frequenti scuola-famiglia</w:t>
            </w:r>
          </w:p>
        </w:tc>
        <w:tc>
          <w:tcPr>
            <w:tcW w:type="dxa" w:w="2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Casi particolari: (</w:t>
            </w: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it-IT"/>
              </w:rPr>
              <w:t>DSA, BES</w:t>
            </w: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it-IT"/>
              </w:rPr>
              <w:t>)</w:t>
            </w:r>
            <w:r>
              <w:rPr>
                <w:rStyle w:val="Nessuno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er"/>
        <w:widowControl w:val="0"/>
        <w:tabs>
          <w:tab w:val="left" w:pos="708"/>
        </w:tabs>
        <w:jc w:val="both"/>
        <w:rPr>
          <w:rStyle w:val="Nessuno"/>
          <w:sz w:val="22"/>
          <w:szCs w:val="22"/>
        </w:rPr>
      </w:pPr>
    </w:p>
    <w:p>
      <w:pPr>
        <w:pStyle w:val="Normal.0"/>
        <w:tabs>
          <w:tab w:val="left" w:pos="426"/>
        </w:tabs>
        <w:rPr>
          <w:rStyle w:val="Nessuno"/>
          <w:sz w:val="18"/>
          <w:szCs w:val="18"/>
        </w:rPr>
      </w:pPr>
    </w:p>
    <w:p>
      <w:pPr>
        <w:pStyle w:val="Normal.0"/>
        <w:tabs>
          <w:tab w:val="left" w:pos="426"/>
          <w:tab w:val="left" w:pos="4248"/>
        </w:tabs>
        <w:rPr>
          <w:rStyle w:val="Nessuno"/>
          <w:b w:val="1"/>
          <w:bCs w:val="1"/>
          <w:sz w:val="20"/>
          <w:szCs w:val="20"/>
        </w:rPr>
      </w:pPr>
    </w:p>
    <w:p>
      <w:pPr>
        <w:pStyle w:val="Normal.0"/>
        <w:tabs>
          <w:tab w:val="left" w:pos="426"/>
          <w:tab w:val="left" w:pos="4248"/>
        </w:tabs>
        <w:rPr>
          <w:rStyle w:val="Nessuno"/>
          <w:i w:val="1"/>
          <w:iCs w:val="1"/>
          <w:sz w:val="16"/>
          <w:szCs w:val="16"/>
        </w:rPr>
      </w:pPr>
      <w:r>
        <w:rPr>
          <w:rStyle w:val="Nessuno"/>
          <w:b w:val="1"/>
          <w:bCs w:val="1"/>
          <w:sz w:val="20"/>
          <w:szCs w:val="20"/>
          <w:rtl w:val="0"/>
          <w:lang w:val="it-IT"/>
        </w:rPr>
        <w:t>COMPORTAMENTO</w:t>
      </w:r>
      <w:r>
        <w:rPr>
          <w:rStyle w:val="Nessuno"/>
          <w:b w:val="1"/>
          <w:bCs w:val="1"/>
          <w:sz w:val="16"/>
          <w:szCs w:val="16"/>
          <w:rtl w:val="0"/>
          <w:lang w:val="it-IT"/>
        </w:rPr>
        <w:t xml:space="preserve"> </w:t>
      </w:r>
      <w:r>
        <w:rPr>
          <w:rStyle w:val="Nessuno"/>
          <w:sz w:val="16"/>
          <w:szCs w:val="16"/>
          <w:rtl w:val="0"/>
          <w:lang w:val="it-IT"/>
        </w:rPr>
        <w:t>(</w:t>
      </w:r>
      <w:r>
        <w:rPr>
          <w:rStyle w:val="Nessuno"/>
          <w:i w:val="1"/>
          <w:iCs w:val="1"/>
          <w:sz w:val="16"/>
          <w:szCs w:val="16"/>
          <w:rtl w:val="0"/>
          <w:lang w:val="it-IT"/>
        </w:rPr>
        <w:t>proposta di  giudizio)</w:t>
        <w:tab/>
      </w:r>
    </w:p>
    <w:p>
      <w:pPr>
        <w:pStyle w:val="Normal.0"/>
        <w:tabs>
          <w:tab w:val="left" w:pos="426"/>
          <w:tab w:val="left" w:pos="4248"/>
        </w:tabs>
        <w:rPr>
          <w:rStyle w:val="Nessuno"/>
          <w:b w:val="1"/>
          <w:bCs w:val="1"/>
          <w:sz w:val="20"/>
          <w:szCs w:val="20"/>
        </w:rPr>
      </w:pPr>
    </w:p>
    <w:tbl>
      <w:tblPr>
        <w:tblW w:w="9887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11"/>
        <w:gridCol w:w="6736"/>
        <w:gridCol w:w="1240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VALUTAZIONE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6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ALUNNI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N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°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Ottimo</w:t>
            </w:r>
          </w:p>
        </w:tc>
        <w:tc>
          <w:tcPr>
            <w:tcW w:type="dxa" w:w="6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Nessuno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.0"/>
              <w:jc w:val="both"/>
            </w:pPr>
            <w:r>
              <w:rPr>
                <w:rStyle w:val="Nessuno"/>
                <w:sz w:val="16"/>
                <w:szCs w:val="16"/>
                <w:shd w:val="nil" w:color="auto" w:fill="auto"/>
                <w:lang w:val="it-IT"/>
              </w:rPr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Distinto</w:t>
            </w:r>
          </w:p>
        </w:tc>
        <w:tc>
          <w:tcPr>
            <w:tcW w:type="dxa" w:w="6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Nessuno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.0"/>
              <w:jc w:val="both"/>
            </w:pPr>
            <w:r>
              <w:rPr>
                <w:rStyle w:val="Nessuno"/>
                <w:sz w:val="16"/>
                <w:szCs w:val="16"/>
                <w:shd w:val="nil" w:color="auto" w:fill="auto"/>
                <w:lang w:val="it-IT"/>
              </w:rPr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Buono</w:t>
            </w:r>
          </w:p>
        </w:tc>
        <w:tc>
          <w:tcPr>
            <w:tcW w:type="dxa" w:w="6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Nessuno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.0"/>
              <w:jc w:val="both"/>
            </w:pPr>
            <w:r>
              <w:rPr>
                <w:rStyle w:val="Nessuno"/>
                <w:sz w:val="16"/>
                <w:szCs w:val="16"/>
                <w:shd w:val="nil" w:color="auto" w:fill="auto"/>
                <w:lang w:val="it-IT"/>
              </w:rPr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Sufficiente</w:t>
            </w:r>
          </w:p>
        </w:tc>
        <w:tc>
          <w:tcPr>
            <w:tcW w:type="dxa" w:w="6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Nessuno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.0"/>
              <w:jc w:val="both"/>
            </w:pPr>
            <w:r>
              <w:rPr>
                <w:rStyle w:val="Nessuno"/>
                <w:sz w:val="16"/>
                <w:szCs w:val="16"/>
                <w:shd w:val="nil" w:color="auto" w:fill="auto"/>
                <w:lang w:val="it-IT"/>
              </w:rPr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Non sufficiente</w:t>
            </w:r>
          </w:p>
        </w:tc>
        <w:tc>
          <w:tcPr>
            <w:tcW w:type="dxa" w:w="6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Nessuno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.0"/>
              <w:jc w:val="both"/>
            </w:pPr>
            <w:r>
              <w:rPr>
                <w:rStyle w:val="Nessuno"/>
                <w:sz w:val="16"/>
                <w:szCs w:val="16"/>
                <w:shd w:val="nil" w:color="auto" w:fill="auto"/>
                <w:lang w:val="it-IT"/>
              </w:rPr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1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Casi particolari</w:t>
            </w:r>
          </w:p>
        </w:tc>
        <w:tc>
          <w:tcPr>
            <w:tcW w:type="dxa" w:w="6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Nessuno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.0"/>
              <w:jc w:val="both"/>
            </w:pPr>
            <w:r>
              <w:rPr>
                <w:rStyle w:val="Nessuno"/>
                <w:sz w:val="16"/>
                <w:szCs w:val="16"/>
                <w:shd w:val="nil" w:color="auto" w:fill="auto"/>
                <w:lang w:val="it-IT"/>
              </w:rPr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426"/>
          <w:tab w:val="left" w:pos="4248"/>
        </w:tabs>
        <w:ind w:left="250" w:hanging="250"/>
        <w:rPr>
          <w:rStyle w:val="Nessuno"/>
          <w:b w:val="1"/>
          <w:bCs w:val="1"/>
          <w:sz w:val="20"/>
          <w:szCs w:val="20"/>
        </w:rPr>
      </w:pPr>
    </w:p>
    <w:p>
      <w:pPr>
        <w:pStyle w:val="Normal.0"/>
        <w:rPr>
          <w:rStyle w:val="Nessuno"/>
          <w:b w:val="1"/>
          <w:bCs w:val="1"/>
        </w:rPr>
      </w:pPr>
    </w:p>
    <w:tbl>
      <w:tblPr>
        <w:tblW w:w="10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62"/>
      </w:tblGrid>
      <w:tr>
        <w:tblPrEx>
          <w:shd w:val="clear" w:color="auto" w:fill="ced7e7"/>
        </w:tblPrEx>
        <w:trPr>
          <w:trHeight w:val="371" w:hRule="atLeast"/>
        </w:trPr>
        <w:tc>
          <w:tcPr>
            <w:tcW w:type="dxa" w:w="10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797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sz w:val="26"/>
                <w:szCs w:val="26"/>
                <w:shd w:val="nil" w:color="auto" w:fill="auto"/>
                <w:rtl w:val="0"/>
                <w:lang w:val="it-IT"/>
              </w:rPr>
              <w:t>METODOLOGIE E METODI APPLICATI</w:t>
            </w:r>
          </w:p>
        </w:tc>
      </w:tr>
    </w:tbl>
    <w:p>
      <w:pPr>
        <w:pStyle w:val="Normal.0"/>
        <w:widowControl w:val="0"/>
        <w:rPr>
          <w:rStyle w:val="Nessuno"/>
          <w:b w:val="1"/>
          <w:bCs w:val="1"/>
        </w:rPr>
      </w:pPr>
    </w:p>
    <w:p>
      <w:pPr>
        <w:pStyle w:val="Normal.0"/>
        <w:rPr>
          <w:rStyle w:val="Nessuno"/>
          <w:b w:val="1"/>
          <w:bCs w:val="1"/>
        </w:rPr>
      </w:pPr>
    </w:p>
    <w:tbl>
      <w:tblPr>
        <w:tblW w:w="103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72"/>
        <w:gridCol w:w="5172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spacing w:before="120"/>
            </w:pPr>
            <w:r>
              <w:rPr>
                <w:rStyle w:val="Nessuno"/>
                <w:rFonts w:ascii="Times New Roman" w:hAnsi="Times New Roman"/>
                <w:shd w:val="nil" w:color="auto" w:fill="auto"/>
                <w:rtl w:val="0"/>
                <w:lang w:val="it-IT"/>
              </w:rPr>
              <w:t>METODOLOGIE</w:t>
            </w:r>
          </w:p>
        </w:tc>
        <w:tc>
          <w:tcPr>
            <w:tcW w:type="dxa" w:w="5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spacing w:before="120"/>
            </w:pPr>
            <w:r>
              <w:rPr>
                <w:rStyle w:val="Nessuno"/>
                <w:rFonts w:ascii="Times New Roman" w:hAnsi="Times New Roman"/>
                <w:shd w:val="nil" w:color="auto" w:fill="auto"/>
                <w:rtl w:val="0"/>
                <w:lang w:val="it-IT"/>
              </w:rPr>
              <w:t>METODI</w:t>
            </w:r>
          </w:p>
        </w:tc>
      </w:tr>
      <w:tr>
        <w:tblPrEx>
          <w:shd w:val="clear" w:color="auto" w:fill="ced7e7"/>
        </w:tblPrEx>
        <w:trPr>
          <w:trHeight w:val="6323" w:hRule="atLeast"/>
        </w:trPr>
        <w:tc>
          <w:tcPr>
            <w:tcW w:type="dxa" w:w="5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76" w:lineRule="auto"/>
              <w:jc w:val="both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Problem Solving</w:t>
            </w:r>
          </w:p>
          <w:p>
            <w:pPr>
              <w:pStyle w:val="Normal.0"/>
              <w:bidi w:val="0"/>
              <w:spacing w:before="60" w:line="360" w:lineRule="auto"/>
              <w:ind w:left="0" w:right="0" w:firstLine="0"/>
              <w:jc w:val="both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didattica mediata dalle TIC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uso articolato di pi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strategie metodologiche     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apprendimento esperenziale e laboratoriale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lezione frontale / dialogata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Cooperative Learning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apprendimento collaborativo in piccolo gruppi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assunzione di responsabilit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Flipped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Classroom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didattica dell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errore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altro ________________________________________</w:t>
            </w:r>
          </w:p>
          <w:p>
            <w:pPr>
              <w:pStyle w:val="Normal.0"/>
              <w:spacing w:line="360" w:lineRule="auto"/>
              <w:jc w:val="both"/>
            </w:pPr>
            <w:r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5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360" w:lineRule="auto"/>
              <w:jc w:val="both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gratificazione per i risultati raggiunti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lavoro in coppie di aiuto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lavoro di gruppo (gruppi omogenei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eterogenei)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uso di mappe concettuali / tabelle di sintesi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percorsi logico - operativi strutturati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indicazione e controllo di tempi e procedure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ascolto attivo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ricerca individuale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studio guidato (in presenza e a distanza)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varie tecniche di lettura (decodificare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comprendere)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operativit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guidata / graduata all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uso degli strumenti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disciplinari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DaD</w:t>
            </w:r>
            <w:r>
              <w:rPr>
                <w:rStyle w:val="Nessuno"/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Normal.0"/>
      </w:pPr>
    </w:p>
    <w:p>
      <w:pPr>
        <w:pStyle w:val="Normal.0"/>
        <w:rPr>
          <w:rStyle w:val="Nessuno"/>
          <w:b w:val="1"/>
          <w:bCs w:val="1"/>
        </w:rPr>
      </w:pPr>
    </w:p>
    <w:p>
      <w:pPr>
        <w:pStyle w:val="Normal.0"/>
        <w:rPr>
          <w:rStyle w:val="Nessuno"/>
          <w:b w:val="1"/>
          <w:bCs w:val="1"/>
          <w:sz w:val="22"/>
          <w:szCs w:val="22"/>
        </w:rPr>
      </w:pPr>
      <w:r>
        <w:rPr>
          <w:rStyle w:val="Nessuno"/>
          <w:b w:val="1"/>
          <w:bCs w:val="1"/>
          <w:sz w:val="22"/>
          <w:szCs w:val="22"/>
          <w:rtl w:val="0"/>
          <w:lang w:val="it-IT"/>
        </w:rPr>
        <w:t>STRATEGIE DI INTERAZIONE E COMUNICAZIONE IN MODALIT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>DDI</w:t>
      </w:r>
    </w:p>
    <w:tbl>
      <w:tblPr>
        <w:tblW w:w="103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72"/>
        <w:gridCol w:w="5172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spacing w:before="120"/>
            </w:pPr>
            <w:r>
              <w:rPr>
                <w:rStyle w:val="Nessuno"/>
                <w:rFonts w:ascii="Times New Roman" w:hAnsi="Times New Roman"/>
                <w:shd w:val="nil" w:color="auto" w:fill="auto"/>
                <w:rtl w:val="0"/>
                <w:lang w:val="it-IT"/>
              </w:rPr>
              <w:t>MODALIT</w:t>
            </w:r>
            <w:r>
              <w:rPr>
                <w:rStyle w:val="Nessuno"/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imes New Roman" w:hAnsi="Times New Roman"/>
                <w:shd w:val="nil" w:color="auto" w:fill="auto"/>
                <w:rtl w:val="0"/>
                <w:lang w:val="it-IT"/>
              </w:rPr>
              <w:t>DI INTERAZIONE</w:t>
            </w:r>
          </w:p>
        </w:tc>
        <w:tc>
          <w:tcPr>
            <w:tcW w:type="dxa" w:w="5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spacing w:before="120"/>
            </w:pPr>
            <w:r>
              <w:rPr>
                <w:rStyle w:val="Nessuno"/>
                <w:rFonts w:ascii="Times New Roman" w:hAnsi="Times New Roman"/>
                <w:shd w:val="nil" w:color="auto" w:fill="auto"/>
                <w:rtl w:val="0"/>
                <w:lang w:val="it-IT"/>
              </w:rPr>
              <w:t>CANALI DI COMUNICAZIONE</w:t>
            </w:r>
          </w:p>
        </w:tc>
      </w:tr>
      <w:tr>
        <w:tblPrEx>
          <w:shd w:val="clear" w:color="auto" w:fill="ced7e7"/>
        </w:tblPrEx>
        <w:trPr>
          <w:trHeight w:val="4304" w:hRule="atLeast"/>
        </w:trPr>
        <w:tc>
          <w:tcPr>
            <w:tcW w:type="dxa" w:w="5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"/>
              </w:numPr>
              <w:spacing w:line="276" w:lineRule="auto"/>
              <w:rPr>
                <w:lang w:val="it-IT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Video lezioni in modalit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asincrona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Video lezioni in modalit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sincrona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Chat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Restituzione degli elaborati corretti via email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Indicazione delle consegne tramite Registro online Argo/Classroom 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Consegna degli elaborati e feedback tramite Registro Elettronico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line="360" w:lineRule="auto"/>
              <w:ind w:right="0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Consegna degli elaborati e feedback su piattaforma digitale (Classroom)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Altro ________________________________</w:t>
            </w:r>
            <w:r>
              <w:rPr>
                <w:rStyle w:val="Nessuno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5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"/>
              </w:numPr>
              <w:spacing w:line="276" w:lineRule="auto"/>
              <w:rPr>
                <w:lang w:val="it-IT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Registro elettronico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essuno"/>
                <w:shd w:val="nil" w:color="auto" w:fill="auto"/>
                <w:rtl w:val="0"/>
                <w:lang w:val="en-US"/>
              </w:rPr>
              <w:t>Piattaforma Google Suite for Education/Classroom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E-mail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line="276" w:lineRule="auto"/>
              <w:ind w:right="0"/>
              <w:jc w:val="left"/>
              <w:rPr>
                <w:sz w:val="24"/>
                <w:szCs w:val="24"/>
                <w:rtl w:val="0"/>
                <w:lang w:val="it-IT"/>
              </w:rPr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Altro _____________________________</w:t>
            </w:r>
          </w:p>
        </w:tc>
      </w:tr>
    </w:tbl>
    <w:p>
      <w:pPr>
        <w:pStyle w:val="Normal.0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 xml:space="preserve"> </w:t>
      </w:r>
    </w:p>
    <w:p>
      <w:pPr>
        <w:pStyle w:val="Normal.0"/>
      </w:pPr>
      <w:r>
        <w:rPr>
          <w:rStyle w:val="Nessuno"/>
          <w:b w:val="1"/>
          <w:bCs w:val="1"/>
          <w:rtl w:val="0"/>
          <w:lang w:val="it-IT"/>
        </w:rPr>
        <w:t>STRUMENTI UTILIZZATI (didattica in presenza/DDI)</w:t>
      </w:r>
    </w:p>
    <w:tbl>
      <w:tblPr>
        <w:tblW w:w="103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72"/>
        <w:gridCol w:w="5172"/>
      </w:tblGrid>
      <w:tr>
        <w:tblPrEx>
          <w:shd w:val="clear" w:color="auto" w:fill="ced7e7"/>
        </w:tblPrEx>
        <w:trPr>
          <w:trHeight w:val="2789" w:hRule="atLeast"/>
        </w:trPr>
        <w:tc>
          <w:tcPr>
            <w:tcW w:type="dxa" w:w="5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libri di testo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testi didattici di supporto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schede predisposte dall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insegnante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lezioni registrate dai docenti in modalit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asincrona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laboratorio informatico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sussidi audiovisivi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materiali didattici resi disponibili dalle case editrici    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applicazioni web per esercizi/attivit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interattivi</w:t>
            </w:r>
          </w:p>
        </w:tc>
        <w:tc>
          <w:tcPr>
            <w:tcW w:type="dxa" w:w="5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/>
              <w:jc w:val="both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proiezione film e documentari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ascolto brani musicali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lettura dei quotidiani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uscite sul territorio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interventi di esperti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lim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altro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jc w:val="both"/>
        <w:rPr>
          <w:rStyle w:val="Nessuno"/>
          <w:sz w:val="20"/>
          <w:szCs w:val="20"/>
        </w:rPr>
      </w:pPr>
    </w:p>
    <w:p>
      <w:pPr>
        <w:pStyle w:val="Normal.0"/>
        <w:jc w:val="both"/>
        <w:rPr>
          <w:rStyle w:val="Nessuno"/>
          <w:sz w:val="20"/>
          <w:szCs w:val="20"/>
        </w:rPr>
      </w:pPr>
    </w:p>
    <w:p>
      <w:pPr>
        <w:pStyle w:val="Normal.0"/>
        <w:jc w:val="both"/>
        <w:rPr>
          <w:rStyle w:val="Nessuno"/>
          <w:sz w:val="20"/>
          <w:szCs w:val="20"/>
        </w:rPr>
      </w:pPr>
    </w:p>
    <w:p>
      <w:pPr>
        <w:pStyle w:val="Normal.0"/>
        <w:jc w:val="both"/>
        <w:rPr>
          <w:rStyle w:val="Nessuno"/>
          <w:sz w:val="20"/>
          <w:szCs w:val="20"/>
        </w:rPr>
      </w:pPr>
    </w:p>
    <w:p>
      <w:pPr>
        <w:pStyle w:val="Normal.0"/>
        <w:jc w:val="both"/>
        <w:rPr>
          <w:rStyle w:val="Nessuno"/>
          <w:sz w:val="20"/>
          <w:szCs w:val="20"/>
        </w:rPr>
      </w:pPr>
    </w:p>
    <w:tbl>
      <w:tblPr>
        <w:tblW w:w="105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530"/>
      </w:tblGrid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10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outline w:val="0"/>
                <w:color w:val="c00000"/>
                <w:sz w:val="26"/>
                <w:szCs w:val="26"/>
                <w:u w:color="c00000"/>
                <w:shd w:val="nil" w:color="auto" w:fill="auto"/>
                <w:rtl w:val="0"/>
                <w:lang w:val="it-IT"/>
                <w14:textFill>
                  <w14:solidFill>
                    <w14:srgbClr w14:val="C00000"/>
                  </w14:solidFill>
                </w14:textFill>
              </w:rPr>
              <w:t>VERIFICA E VALUTAZIONE</w:t>
            </w:r>
          </w:p>
        </w:tc>
      </w:tr>
    </w:tbl>
    <w:p>
      <w:pPr>
        <w:pStyle w:val="Normal.0"/>
        <w:widowControl w:val="0"/>
        <w:jc w:val="both"/>
        <w:rPr>
          <w:rStyle w:val="Nessuno"/>
          <w:sz w:val="20"/>
          <w:szCs w:val="20"/>
        </w:rPr>
      </w:pPr>
    </w:p>
    <w:p>
      <w:pPr>
        <w:pStyle w:val="Normal.0"/>
        <w:jc w:val="both"/>
        <w:rPr>
          <w:rStyle w:val="Nessuno"/>
          <w:b w:val="1"/>
          <w:bCs w:val="1"/>
        </w:rPr>
      </w:pPr>
    </w:p>
    <w:tbl>
      <w:tblPr>
        <w:tblW w:w="103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55"/>
        <w:gridCol w:w="4196"/>
        <w:gridCol w:w="4196"/>
      </w:tblGrid>
      <w:tr>
        <w:tblPrEx>
          <w:shd w:val="clear" w:color="auto" w:fill="ced7e7"/>
        </w:tblPrEx>
        <w:trPr>
          <w:trHeight w:val="1744" w:hRule="atLeast"/>
        </w:trPr>
        <w:tc>
          <w:tcPr>
            <w:tcW w:type="dxa" w:w="1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  <w:rPr>
                <w:rStyle w:val="Nessuno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STRUMENTI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center"/>
              <w:rPr>
                <w:rStyle w:val="Ness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DI</w:t>
            </w:r>
          </w:p>
          <w:p>
            <w:pPr>
              <w:pStyle w:val="heading 3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VERIFICA</w:t>
            </w:r>
          </w:p>
        </w:tc>
        <w:tc>
          <w:tcPr>
            <w:tcW w:type="dxa" w:w="4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/>
              <w:jc w:val="both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prove d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ingresso/finali comuni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prove scritte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interrogazioni / colloqui orali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test strutturati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compiti autentici</w:t>
            </w:r>
          </w:p>
        </w:tc>
        <w:tc>
          <w:tcPr>
            <w:tcW w:type="dxa" w:w="4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/>
              <w:jc w:val="both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questionari a tempo su piattaforma (DDI)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prove grafiche / progettuali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attivit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operative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attivit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motorie</w:t>
            </w:r>
          </w:p>
        </w:tc>
      </w:tr>
      <w:tr>
        <w:tblPrEx>
          <w:shd w:val="clear" w:color="auto" w:fill="ced7e7"/>
        </w:tblPrEx>
        <w:trPr>
          <w:trHeight w:val="1047" w:hRule="atLeast"/>
        </w:trPr>
        <w:tc>
          <w:tcPr>
            <w:tcW w:type="dxa" w:w="1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  <w:rPr>
                <w:rStyle w:val="Nessuno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STRUMENTI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center"/>
              <w:rPr>
                <w:rStyle w:val="Ness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DI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MONITORAGGIO</w:t>
            </w:r>
          </w:p>
        </w:tc>
        <w:tc>
          <w:tcPr>
            <w:tcW w:type="dxa" w:w="4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colloqui con le famiglie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Collegio docenti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Consigli di classe</w:t>
            </w:r>
          </w:p>
        </w:tc>
        <w:tc>
          <w:tcPr>
            <w:tcW w:type="dxa" w:w="4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questionari di indagine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rapporti informali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615" w:hRule="atLeast"/>
        </w:trPr>
        <w:tc>
          <w:tcPr>
            <w:tcW w:type="dxa" w:w="1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  <w:rPr>
                <w:rStyle w:val="Nessuno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CRITERI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center"/>
              <w:rPr>
                <w:rStyle w:val="Ness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DI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VALUTAZIONE</w:t>
            </w:r>
          </w:p>
        </w:tc>
        <w:tc>
          <w:tcPr>
            <w:tcW w:type="dxa" w:w="4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livelli di partenza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progressi negli apprendimenti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atteggiamento scolastico (attenzione,  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partecipazione, impegno, interesse)</w:t>
            </w:r>
          </w:p>
          <w:p>
            <w:pPr>
              <w:pStyle w:val="Normal.0"/>
              <w:bidi w:val="0"/>
              <w:spacing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capacit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di applicazione</w:t>
            </w:r>
          </w:p>
        </w:tc>
        <w:tc>
          <w:tcPr>
            <w:tcW w:type="dxa" w:w="4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risposte date ad interventi individualizzati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competenze ed abilit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acquisite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livello di maturazione personale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situazione affettiva / socio-ambientale</w:t>
            </w:r>
          </w:p>
        </w:tc>
      </w:tr>
    </w:tbl>
    <w:p>
      <w:pPr>
        <w:pStyle w:val="Normal.0"/>
        <w:widowControl w:val="0"/>
        <w:jc w:val="both"/>
        <w:rPr>
          <w:rStyle w:val="Nessuno"/>
          <w:b w:val="1"/>
          <w:bCs w:val="1"/>
        </w:rPr>
      </w:pPr>
    </w:p>
    <w:p>
      <w:pPr>
        <w:pStyle w:val="Normal.0"/>
        <w:jc w:val="both"/>
        <w:rPr>
          <w:rStyle w:val="Nessuno"/>
          <w:b w:val="1"/>
          <w:bCs w:val="1"/>
        </w:rPr>
      </w:pPr>
    </w:p>
    <w:p>
      <w:pPr>
        <w:pStyle w:val="Normal.0"/>
        <w:spacing w:after="47"/>
        <w:jc w:val="both"/>
      </w:pPr>
      <w:r>
        <w:rPr>
          <w:rStyle w:val="Nessuno"/>
          <w:rtl w:val="0"/>
          <w:lang w:val="it-IT"/>
        </w:rPr>
        <w:t xml:space="preserve">La valutazione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 xml:space="preserve">stata espressa in modo chiaro e univoco, utilizzando i criteri di valutazione riportati nel PTOF. </w:t>
      </w:r>
    </w:p>
    <w:p>
      <w:pPr>
        <w:pStyle w:val="Normal.0"/>
        <w:jc w:val="both"/>
      </w:pPr>
      <w:r>
        <w:rPr>
          <w:rStyle w:val="Nessuno"/>
          <w:rtl w:val="0"/>
          <w:lang w:val="it-IT"/>
        </w:rPr>
        <w:t xml:space="preserve">Si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>registrata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evoluzione dai livelli di partenza ai risultati finali, considerando i dati informativi delle verifiche e i risultati delle osservazioni sistematiche. La valutazione, inoltre, ha riguardato non solo i singoli apprendimenti in termini di conoscenze, abilit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 xml:space="preserve">e competenze, ma anche i processi di apprendimento e di costruzione di </w:t>
      </w:r>
      <w:r>
        <w:rPr>
          <w:rStyle w:val="Nessuno"/>
          <w:b w:val="1"/>
          <w:bCs w:val="1"/>
          <w:rtl w:val="0"/>
          <w:lang w:val="it-IT"/>
        </w:rPr>
        <w:t>identit</w:t>
      </w:r>
      <w:r>
        <w:rPr>
          <w:rStyle w:val="Nessuno"/>
          <w:b w:val="1"/>
          <w:bCs w:val="1"/>
          <w:rtl w:val="0"/>
          <w:lang w:val="it-IT"/>
        </w:rPr>
        <w:t xml:space="preserve">à </w:t>
      </w:r>
      <w:r>
        <w:rPr>
          <w:rStyle w:val="Nessuno"/>
          <w:b w:val="1"/>
          <w:bCs w:val="1"/>
          <w:rtl w:val="0"/>
          <w:lang w:val="it-IT"/>
        </w:rPr>
        <w:t>personale</w:t>
      </w:r>
      <w:r>
        <w:rPr>
          <w:rStyle w:val="Nessuno"/>
          <w:rtl w:val="0"/>
          <w:lang w:val="it-IT"/>
        </w:rPr>
        <w:t xml:space="preserve">, di acquisizione degli </w:t>
      </w:r>
      <w:r>
        <w:rPr>
          <w:rStyle w:val="Nessuno"/>
          <w:b w:val="1"/>
          <w:bCs w:val="1"/>
          <w:rtl w:val="0"/>
          <w:lang w:val="it-IT"/>
        </w:rPr>
        <w:t>strumenti culturali</w:t>
      </w:r>
      <w:r>
        <w:rPr>
          <w:rStyle w:val="Nessuno"/>
          <w:rtl w:val="0"/>
          <w:lang w:val="it-IT"/>
        </w:rPr>
        <w:t xml:space="preserve"> e di maturazione di </w:t>
      </w:r>
      <w:r>
        <w:rPr>
          <w:rStyle w:val="Nessuno"/>
          <w:b w:val="1"/>
          <w:bCs w:val="1"/>
          <w:rtl w:val="0"/>
          <w:lang w:val="it-IT"/>
        </w:rPr>
        <w:t>coscienza civile</w:t>
      </w:r>
      <w:r>
        <w:rPr>
          <w:rStyle w:val="Nessuno"/>
          <w:rtl w:val="0"/>
          <w:lang w:val="it-IT"/>
        </w:rPr>
        <w:t>. Con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 xml:space="preserve">autovalutazione gli alunni si sono resi consapevoli degli obiettivi da raggiungere imparando a prendere coscienza di quanto acquisito e di eventuali carenze. </w:t>
      </w:r>
    </w:p>
    <w:p>
      <w:pPr>
        <w:pStyle w:val="Normal.0"/>
        <w:jc w:val="both"/>
        <w:rPr>
          <w:rStyle w:val="Nessuno"/>
          <w:b w:val="1"/>
          <w:bCs w:val="1"/>
        </w:rPr>
      </w:pPr>
    </w:p>
    <w:p>
      <w:pPr>
        <w:pStyle w:val="Normal.0"/>
        <w:jc w:val="both"/>
        <w:rPr>
          <w:rStyle w:val="Nessuno"/>
          <w:b w:val="1"/>
          <w:bCs w:val="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"http://www.icsedegliano.it/sezioni/insegnanti/ProgDida/1112/SecSed/1/1ita.html#famiglia"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RAPPORTI CON LE FAMIGLIE</w:t>
      </w:r>
      <w:r>
        <w:rPr/>
        <w:fldChar w:fldCharType="end" w:fldLock="0"/>
      </w:r>
    </w:p>
    <w:p>
      <w:pPr>
        <w:pStyle w:val="Normal.0"/>
        <w:jc w:val="both"/>
        <w:rPr>
          <w:rStyle w:val="Nessuno"/>
          <w:b w:val="1"/>
          <w:bCs w:val="1"/>
        </w:rPr>
      </w:pPr>
    </w:p>
    <w:p>
      <w:pPr>
        <w:pStyle w:val="Normal.0"/>
        <w:jc w:val="both"/>
      </w:pPr>
      <w:r>
        <w:rPr>
          <w:rStyle w:val="Nessuno"/>
          <w:rtl w:val="0"/>
          <w:lang w:val="it-IT"/>
        </w:rPr>
        <w:t>Sono stati curati tramite:</w:t>
      </w:r>
    </w:p>
    <w:p>
      <w:pPr>
        <w:pStyle w:val="Normal.0"/>
        <w:jc w:val="both"/>
      </w:pPr>
    </w:p>
    <w:tbl>
      <w:tblPr>
        <w:tblW w:w="106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8"/>
        <w:gridCol w:w="10181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Colloqui programmati (incontro scuola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–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famiglia) secondo le modalit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stabilite dal Collegio dei docenti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Ricevimento dei genitori nel quadro orario settimanale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Comunicazioni scritte e/o convocazioni in casi particolari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Bacheca registro elettronico</w:t>
            </w:r>
          </w:p>
        </w:tc>
      </w:tr>
    </w:tbl>
    <w:p>
      <w:pPr>
        <w:pStyle w:val="Normal.0"/>
        <w:widowControl w:val="0"/>
        <w:jc w:val="both"/>
      </w:pPr>
    </w:p>
    <w:p>
      <w:pPr>
        <w:pStyle w:val="Normal.0"/>
        <w:jc w:val="both"/>
        <w:rPr>
          <w:rStyle w:val="Nessuno"/>
          <w:b w:val="1"/>
          <w:bCs w:val="1"/>
        </w:rPr>
      </w:pPr>
    </w:p>
    <w:p>
      <w:pPr>
        <w:pStyle w:val="Normal.0"/>
        <w:jc w:val="both"/>
      </w:pPr>
      <w:r>
        <w:rPr>
          <w:rStyle w:val="Nessuno"/>
          <w:rtl w:val="0"/>
          <w:lang w:val="it-IT"/>
        </w:rPr>
        <w:t xml:space="preserve">I rapporti con i genitori sono stati </w:t>
      </w:r>
      <w:r>
        <w:rPr>
          <w:rStyle w:val="Nessuno"/>
          <w:i w:val="1"/>
          <w:iCs w:val="1"/>
          <w:rtl w:val="0"/>
          <w:lang w:val="it-IT"/>
        </w:rPr>
        <w:t>regolari e costanti/discontinui, scarsi*</w:t>
      </w:r>
      <w:r>
        <w:rPr>
          <w:rStyle w:val="Nessuno"/>
          <w:rtl w:val="0"/>
          <w:lang w:val="it-IT"/>
        </w:rPr>
        <w:t xml:space="preserve">. </w:t>
      </w:r>
    </w:p>
    <w:p>
      <w:pPr>
        <w:pStyle w:val="Normal.0"/>
        <w:jc w:val="both"/>
      </w:pPr>
      <w:r>
        <w:rPr>
          <w:rStyle w:val="Nessuno"/>
          <w:rtl w:val="0"/>
          <w:lang w:val="it-IT"/>
        </w:rPr>
        <w:t xml:space="preserve">Si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 xml:space="preserve">registrata una presenza </w:t>
      </w:r>
      <w:r>
        <w:rPr>
          <w:rStyle w:val="Nessuno"/>
          <w:i w:val="1"/>
          <w:iCs w:val="1"/>
          <w:rtl w:val="0"/>
          <w:lang w:val="it-IT"/>
        </w:rPr>
        <w:t>costante</w:t>
      </w:r>
      <w:r>
        <w:rPr>
          <w:rStyle w:val="Nessuno"/>
          <w:rtl w:val="0"/>
          <w:lang w:val="it-IT"/>
        </w:rPr>
        <w:t>/</w:t>
      </w:r>
      <w:r>
        <w:rPr>
          <w:rStyle w:val="Nessuno"/>
          <w:i w:val="1"/>
          <w:iCs w:val="1"/>
          <w:rtl w:val="0"/>
          <w:lang w:val="it-IT"/>
        </w:rPr>
        <w:t>poco costante</w:t>
      </w:r>
      <w:r>
        <w:rPr>
          <w:rStyle w:val="Nessuno"/>
          <w:rtl w:val="0"/>
          <w:lang w:val="it-IT"/>
        </w:rPr>
        <w:t xml:space="preserve"> dei rappresentanti dei genitori in occasione dei consigli di classe. Il contributo dato dalle famiglie relativamente a problematiche educative con ricaduta su aspetti didattici (esempio: impiego del tempo non scolastico, quantit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 xml:space="preserve">di ore dedicate allo studio e condizioni materiali in cui esso si sviluppa), ha contribuito al successo formativo degli alunni. </w:t>
      </w:r>
    </w:p>
    <w:p>
      <w:pPr>
        <w:pStyle w:val="Normal.0"/>
        <w:jc w:val="both"/>
      </w:pPr>
      <w:r>
        <w:rPr>
          <w:rStyle w:val="Nessuno"/>
          <w:rtl w:val="0"/>
          <w:lang w:val="it-IT"/>
        </w:rPr>
        <w:t>Anche in caso di convocazioni</w:t>
      </w:r>
      <w:r>
        <w:rPr>
          <w:rStyle w:val="Nessuno"/>
          <w:i w:val="1"/>
          <w:iCs w:val="1"/>
          <w:rtl w:val="0"/>
          <w:lang w:val="it-IT"/>
        </w:rPr>
        <w:t>, i genitori si sono presentati sollecitamente</w:t>
      </w:r>
      <w:r>
        <w:rPr>
          <w:rStyle w:val="Nessuno"/>
          <w:rtl w:val="0"/>
          <w:lang w:val="it-IT"/>
        </w:rPr>
        <w:t>/</w:t>
      </w:r>
      <w:r>
        <w:rPr>
          <w:rStyle w:val="Nessuno"/>
          <w:i w:val="1"/>
          <w:iCs w:val="1"/>
          <w:rtl w:val="0"/>
          <w:lang w:val="it-IT"/>
        </w:rPr>
        <w:t>Le famiglie hanno conferito con gli insegnanti soltanto in occasione della consegna delle schede o se espressamente convocati*</w:t>
      </w:r>
      <w:r>
        <w:rPr>
          <w:rStyle w:val="Nessuno"/>
          <w:rtl w:val="0"/>
          <w:lang w:val="it-IT"/>
        </w:rPr>
        <w:t>.</w:t>
      </w:r>
    </w:p>
    <w:p>
      <w:pPr>
        <w:pStyle w:val="Normal.0"/>
        <w:jc w:val="both"/>
        <w:rPr>
          <w:rStyle w:val="Nessuno"/>
          <w:sz w:val="22"/>
          <w:szCs w:val="22"/>
        </w:rPr>
      </w:pPr>
    </w:p>
    <w:p>
      <w:pPr>
        <w:pStyle w:val="Normal.0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>* cancellare la voce non interessata</w:t>
      </w:r>
      <w:r>
        <w:rPr>
          <w:rStyle w:val="Nessuno"/>
          <w:rtl w:val="0"/>
          <w:lang w:val="it-IT"/>
        </w:rPr>
        <w:t xml:space="preserve"> </w:t>
      </w:r>
    </w:p>
    <w:p>
      <w:pPr>
        <w:pStyle w:val="Normal.0"/>
        <w:jc w:val="both"/>
        <w:rPr>
          <w:rStyle w:val="Nessuno"/>
          <w:b w:val="1"/>
          <w:bCs w:val="1"/>
        </w:rPr>
      </w:pPr>
    </w:p>
    <w:p>
      <w:pPr>
        <w:pStyle w:val="Normal.0"/>
        <w:jc w:val="both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 xml:space="preserve">ALUNNI NON AMMESSI </w:t>
      </w:r>
    </w:p>
    <w:p>
      <w:pPr>
        <w:pStyle w:val="Normal.0"/>
        <w:jc w:val="both"/>
        <w:rPr>
          <w:rStyle w:val="Nessuno"/>
          <w:i w:val="1"/>
          <w:iCs w:val="1"/>
        </w:rPr>
      </w:pPr>
      <w:r>
        <w:rPr>
          <w:rStyle w:val="Nessuno"/>
          <w:i w:val="1"/>
          <w:iCs w:val="1"/>
          <w:rtl w:val="0"/>
          <w:lang w:val="it-IT"/>
        </w:rPr>
        <w:t>(Eventuali motivazioni per la non ammissione alla classe successiva o all</w:t>
      </w:r>
      <w:r>
        <w:rPr>
          <w:rStyle w:val="Nessuno"/>
          <w:i w:val="1"/>
          <w:iCs w:val="1"/>
          <w:rtl w:val="0"/>
          <w:lang w:val="it-IT"/>
        </w:rPr>
        <w:t>’</w:t>
      </w:r>
      <w:r>
        <w:rPr>
          <w:rStyle w:val="Nessuno"/>
          <w:i w:val="1"/>
          <w:iCs w:val="1"/>
          <w:rtl w:val="0"/>
          <w:lang w:val="it-IT"/>
        </w:rPr>
        <w:t>esame di Stato)</w:t>
      </w:r>
    </w:p>
    <w:p>
      <w:pPr>
        <w:pStyle w:val="Normal.0"/>
        <w:jc w:val="both"/>
        <w:rPr>
          <w:rStyle w:val="Nessuno"/>
          <w:i w:val="1"/>
          <w:iCs w:val="1"/>
        </w:rPr>
      </w:pPr>
      <w:r>
        <w:rPr>
          <w:rStyle w:val="Nessuno"/>
          <w:i w:val="1"/>
          <w:iCs w:val="1"/>
        </w:rPr>
        <w:tab/>
        <w:tab/>
      </w:r>
    </w:p>
    <w:tbl>
      <w:tblPr>
        <w:tblW w:w="10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65"/>
        <w:gridCol w:w="7297"/>
      </w:tblGrid>
      <w:tr>
        <w:tblPrEx>
          <w:shd w:val="clear" w:color="auto" w:fill="ced7e7"/>
        </w:tblPrEx>
        <w:trPr>
          <w:trHeight w:val="237" w:hRule="exact"/>
        </w:trPr>
        <w:tc>
          <w:tcPr>
            <w:tcW w:type="dxa" w:w="2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Alunno</w:t>
            </w:r>
          </w:p>
        </w:tc>
        <w:tc>
          <w:tcPr>
            <w:tcW w:type="dxa" w:w="7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Motivazione</w:t>
            </w:r>
          </w:p>
        </w:tc>
      </w:tr>
      <w:tr>
        <w:tblPrEx>
          <w:shd w:val="clear" w:color="auto" w:fill="ced7e7"/>
        </w:tblPrEx>
        <w:trPr>
          <w:trHeight w:val="237" w:hRule="exact"/>
        </w:trPr>
        <w:tc>
          <w:tcPr>
            <w:tcW w:type="dxa" w:w="2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7" w:hRule="exact"/>
        </w:trPr>
        <w:tc>
          <w:tcPr>
            <w:tcW w:type="dxa" w:w="2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7" w:hRule="exact"/>
        </w:trPr>
        <w:tc>
          <w:tcPr>
            <w:tcW w:type="dxa" w:w="2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7" w:hRule="exact"/>
        </w:trPr>
        <w:tc>
          <w:tcPr>
            <w:tcW w:type="dxa" w:w="2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rStyle w:val="Nessuno"/>
          <w:i w:val="1"/>
          <w:iCs w:val="1"/>
        </w:rPr>
      </w:pPr>
    </w:p>
    <w:p>
      <w:pPr>
        <w:pStyle w:val="Normal.0"/>
        <w:suppressAutoHyphens w:val="1"/>
        <w:jc w:val="both"/>
        <w:rPr>
          <w:rStyle w:val="Nessuno"/>
          <w:b w:val="1"/>
          <w:bCs w:val="1"/>
          <w:smallCaps w:val="1"/>
        </w:rPr>
      </w:pPr>
    </w:p>
    <w:tbl>
      <w:tblPr>
        <w:tblW w:w="10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62"/>
      </w:tblGrid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10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7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</w:pPr>
            <w:r>
              <w:rPr>
                <w:rStyle w:val="Nessuno"/>
                <w:b w:val="1"/>
                <w:bCs w:val="1"/>
                <w:smallCap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PROGETTI E USCITE DIDATTICHE</w:t>
            </w:r>
          </w:p>
        </w:tc>
      </w:tr>
    </w:tbl>
    <w:p>
      <w:pPr>
        <w:pStyle w:val="Normal.0"/>
        <w:widowControl w:val="0"/>
        <w:suppressAutoHyphens w:val="1"/>
        <w:jc w:val="both"/>
        <w:rPr>
          <w:rStyle w:val="Nessuno"/>
          <w:b w:val="1"/>
          <w:bCs w:val="1"/>
          <w:smallCaps w:val="1"/>
        </w:rPr>
      </w:pPr>
    </w:p>
    <w:p>
      <w:pPr>
        <w:pStyle w:val="Normal.0"/>
        <w:suppressAutoHyphens w:val="1"/>
        <w:jc w:val="both"/>
        <w:rPr>
          <w:rStyle w:val="Nessuno"/>
          <w:b w:val="1"/>
          <w:bCs w:val="1"/>
          <w:smallCaps w:val="1"/>
        </w:rPr>
      </w:pPr>
    </w:p>
    <w:p>
      <w:pPr>
        <w:pStyle w:val="Normal.0"/>
        <w:suppressAutoHyphens w:val="1"/>
        <w:jc w:val="both"/>
        <w:rPr>
          <w:rStyle w:val="Nessuno"/>
          <w:b w:val="1"/>
          <w:bCs w:val="1"/>
          <w:smallCaps w:val="1"/>
        </w:rPr>
      </w:pPr>
      <w:r>
        <w:rPr>
          <w:rStyle w:val="Nessuno"/>
          <w:b w:val="1"/>
          <w:bCs w:val="1"/>
          <w:smallCaps w:val="1"/>
          <w:rtl w:val="0"/>
          <w:lang w:val="it-IT"/>
        </w:rPr>
        <w:t>PROGETTI  IN ORARIO CURRICULARE</w:t>
      </w:r>
    </w:p>
    <w:tbl>
      <w:tblPr>
        <w:tblW w:w="99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03"/>
        <w:gridCol w:w="3881"/>
        <w:gridCol w:w="1150"/>
        <w:gridCol w:w="1182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jc w:val="center"/>
            </w:pPr>
            <w:r>
              <w:rPr>
                <w:rStyle w:val="Nessuno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Titolo</w:t>
            </w:r>
          </w:p>
        </w:tc>
        <w:tc>
          <w:tcPr>
            <w:tcW w:type="dxa" w:w="3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jc w:val="center"/>
            </w:pPr>
            <w:r>
              <w:rPr>
                <w:rStyle w:val="Nessuno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Docenti</w:t>
            </w:r>
          </w:p>
        </w:tc>
        <w:tc>
          <w:tcPr>
            <w:tcW w:type="dxa" w:w="1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jc w:val="center"/>
            </w:pPr>
            <w:r>
              <w:rPr>
                <w:rStyle w:val="Nessuno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N. Uscite</w:t>
            </w:r>
          </w:p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</w:pPr>
            <w:r>
              <w:rPr>
                <w:rStyle w:val="Nessuno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>lab. (</w:t>
            </w:r>
            <w:r>
              <w:rPr>
                <w:rStyle w:val="Nessuno"/>
                <w:b w:val="1"/>
                <w:bCs w:val="1"/>
                <w:smallCaps w:val="1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Style w:val="Nessuno"/>
                <w:b w:val="1"/>
                <w:bCs w:val="1"/>
                <w:smallCaps w:val="1"/>
                <w:sz w:val="16"/>
                <w:szCs w:val="16"/>
                <w:shd w:val="nil" w:color="auto" w:fill="auto"/>
                <w:rtl w:val="0"/>
                <w:lang w:val="it-IT"/>
              </w:rPr>
              <w:t>ì</w:t>
            </w:r>
            <w:r>
              <w:rPr>
                <w:rStyle w:val="Nessuno"/>
                <w:b w:val="1"/>
                <w:bCs w:val="1"/>
                <w:smallCaps w:val="1"/>
                <w:sz w:val="16"/>
                <w:szCs w:val="16"/>
                <w:shd w:val="nil" w:color="auto" w:fill="auto"/>
                <w:rtl w:val="0"/>
                <w:lang w:val="it-IT"/>
              </w:rPr>
              <w:t>/no)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jc w:val="both"/>
              <w:rPr>
                <w:rStyle w:val="Nessuno"/>
                <w:b w:val="1"/>
                <w:bCs w:val="1"/>
                <w:smallCaps w:val="1"/>
                <w:shd w:val="nil" w:color="auto" w:fill="auto"/>
                <w:lang w:val="it-IT"/>
              </w:rPr>
            </w:pPr>
          </w:p>
          <w:p>
            <w:pPr>
              <w:pStyle w:val="Normal.0"/>
              <w:suppressAutoHyphens w:val="1"/>
              <w:jc w:val="both"/>
              <w:rPr>
                <w:rStyle w:val="Nessuno"/>
                <w:b w:val="1"/>
                <w:bCs w:val="1"/>
                <w:smallCaps w:val="1"/>
                <w:shd w:val="nil" w:color="auto" w:fill="auto"/>
                <w:lang w:val="it-IT"/>
              </w:rPr>
            </w:pPr>
          </w:p>
          <w:p>
            <w:pPr>
              <w:pStyle w:val="Normal.0"/>
              <w:suppressAutoHyphens w:val="1"/>
              <w:jc w:val="both"/>
            </w:pPr>
            <w:r>
              <w:rPr>
                <w:rStyle w:val="Nessuno"/>
                <w:b w:val="1"/>
                <w:bCs w:val="1"/>
                <w:smallCaps w:val="1"/>
                <w:shd w:val="nil" w:color="auto" w:fill="auto"/>
                <w:lang w:val="it-IT"/>
              </w:rPr>
            </w:r>
          </w:p>
        </w:tc>
        <w:tc>
          <w:tcPr>
            <w:tcW w:type="dxa" w:w="3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jc w:val="both"/>
              <w:rPr>
                <w:rStyle w:val="Nessuno"/>
                <w:b w:val="1"/>
                <w:bCs w:val="1"/>
                <w:smallCaps w:val="1"/>
                <w:shd w:val="nil" w:color="auto" w:fill="auto"/>
                <w:lang w:val="it-IT"/>
              </w:rPr>
            </w:pPr>
          </w:p>
          <w:p>
            <w:pPr>
              <w:pStyle w:val="Normal.0"/>
              <w:suppressAutoHyphens w:val="1"/>
              <w:jc w:val="both"/>
              <w:rPr>
                <w:rStyle w:val="Nessuno"/>
                <w:b w:val="1"/>
                <w:bCs w:val="1"/>
                <w:smallCaps w:val="1"/>
                <w:shd w:val="nil" w:color="auto" w:fill="auto"/>
                <w:lang w:val="it-IT"/>
              </w:rPr>
            </w:pPr>
          </w:p>
          <w:p>
            <w:pPr>
              <w:pStyle w:val="Normal.0"/>
              <w:suppressAutoHyphens w:val="1"/>
              <w:jc w:val="both"/>
            </w:pPr>
            <w:r>
              <w:rPr>
                <w:rStyle w:val="Nessuno"/>
                <w:b w:val="1"/>
                <w:bCs w:val="1"/>
                <w:smallCaps w:val="1"/>
                <w:shd w:val="nil" w:color="auto" w:fill="auto"/>
                <w:lang w:val="it-IT"/>
              </w:rPr>
            </w:r>
          </w:p>
        </w:tc>
        <w:tc>
          <w:tcPr>
            <w:tcW w:type="dxa" w:w="1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jc w:val="both"/>
              <w:rPr>
                <w:rStyle w:val="Nessuno"/>
                <w:b w:val="1"/>
                <w:bCs w:val="1"/>
                <w:smallCaps w:val="1"/>
                <w:shd w:val="nil" w:color="auto" w:fill="auto"/>
                <w:lang w:val="it-IT"/>
              </w:rPr>
            </w:pPr>
          </w:p>
          <w:p>
            <w:pPr>
              <w:pStyle w:val="Normal.0"/>
              <w:suppressAutoHyphens w:val="1"/>
              <w:jc w:val="both"/>
              <w:rPr>
                <w:rStyle w:val="Nessuno"/>
                <w:b w:val="1"/>
                <w:bCs w:val="1"/>
                <w:smallCaps w:val="1"/>
                <w:shd w:val="nil" w:color="auto" w:fill="auto"/>
                <w:lang w:val="it-IT"/>
              </w:rPr>
            </w:pPr>
          </w:p>
          <w:p>
            <w:pPr>
              <w:pStyle w:val="Normal.0"/>
              <w:suppressAutoHyphens w:val="1"/>
              <w:jc w:val="both"/>
            </w:pPr>
            <w:r>
              <w:rPr>
                <w:rStyle w:val="Nessuno"/>
                <w:b w:val="1"/>
                <w:bCs w:val="1"/>
                <w:smallCaps w:val="1"/>
                <w:shd w:val="nil" w:color="auto" w:fill="auto"/>
                <w:lang w:val="it-IT"/>
              </w:rPr>
            </w:r>
          </w:p>
        </w:tc>
        <w:tc>
          <w:tcPr>
            <w:tcW w:type="dxa" w:w="1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uppressAutoHyphens w:val="1"/>
        <w:jc w:val="both"/>
        <w:rPr>
          <w:rStyle w:val="Nessuno"/>
          <w:b w:val="1"/>
          <w:bCs w:val="1"/>
          <w:smallCaps w:val="1"/>
        </w:rPr>
      </w:pPr>
    </w:p>
    <w:p>
      <w:pPr>
        <w:pStyle w:val="Normal.0"/>
        <w:suppressAutoHyphens w:val="1"/>
        <w:jc w:val="both"/>
        <w:rPr>
          <w:rStyle w:val="Nessuno"/>
          <w:b w:val="1"/>
          <w:bCs w:val="1"/>
          <w:smallCaps w:val="1"/>
        </w:rPr>
      </w:pPr>
    </w:p>
    <w:p>
      <w:pPr>
        <w:pStyle w:val="Normal.0"/>
        <w:suppressAutoHyphens w:val="1"/>
        <w:jc w:val="both"/>
        <w:rPr>
          <w:rStyle w:val="Nessuno"/>
          <w:b w:val="1"/>
          <w:bCs w:val="1"/>
          <w:smallCaps w:val="1"/>
        </w:rPr>
      </w:pPr>
    </w:p>
    <w:p>
      <w:pPr>
        <w:pStyle w:val="Normal.0"/>
        <w:suppressAutoHyphens w:val="1"/>
        <w:jc w:val="both"/>
        <w:rPr>
          <w:rStyle w:val="Nessuno"/>
          <w:b w:val="1"/>
          <w:bCs w:val="1"/>
          <w:smallCaps w:val="1"/>
        </w:rPr>
      </w:pPr>
      <w:r>
        <w:rPr>
          <w:rStyle w:val="Nessuno"/>
          <w:b w:val="1"/>
          <w:bCs w:val="1"/>
          <w:smallCaps w:val="1"/>
          <w:rtl w:val="0"/>
          <w:lang w:val="it-IT"/>
        </w:rPr>
        <w:t xml:space="preserve">PROGETTI IN ORARIO EXTRACURRICULARE </w:t>
      </w:r>
    </w:p>
    <w:tbl>
      <w:tblPr>
        <w:tblW w:w="100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86"/>
        <w:gridCol w:w="4527"/>
        <w:gridCol w:w="1396"/>
      </w:tblGrid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4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jc w:val="center"/>
            </w:pPr>
            <w:r>
              <w:rPr>
                <w:rStyle w:val="Nessuno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titolo</w:t>
            </w:r>
          </w:p>
        </w:tc>
        <w:tc>
          <w:tcPr>
            <w:tcW w:type="dxa" w:w="4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jc w:val="center"/>
            </w:pPr>
            <w:r>
              <w:rPr>
                <w:rStyle w:val="Nessuno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docenti</w:t>
            </w:r>
          </w:p>
        </w:tc>
        <w:tc>
          <w:tcPr>
            <w:tcW w:type="dxa" w:w="1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jc w:val="center"/>
            </w:pPr>
            <w:r>
              <w:rPr>
                <w:rStyle w:val="Nessuno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 xml:space="preserve">n. alunni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jc w:val="center"/>
            </w:pPr>
            <w:r>
              <w:rPr>
                <w:rStyle w:val="Nessuno"/>
                <w:b w:val="1"/>
                <w:bCs w:val="1"/>
                <w:smallCaps w:val="1"/>
                <w:shd w:val="nil" w:color="auto" w:fill="auto"/>
                <w:lang w:val="it-IT"/>
              </w:rPr>
            </w:r>
          </w:p>
        </w:tc>
        <w:tc>
          <w:tcPr>
            <w:tcW w:type="dxa" w:w="4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jc w:val="both"/>
            </w:pPr>
            <w:r>
              <w:rPr>
                <w:rStyle w:val="Nessuno"/>
                <w:b w:val="1"/>
                <w:bCs w:val="1"/>
                <w:smallCaps w:val="1"/>
                <w:shd w:val="nil" w:color="auto" w:fill="auto"/>
                <w:lang w:val="it-IT"/>
              </w:rPr>
            </w:r>
          </w:p>
        </w:tc>
        <w:tc>
          <w:tcPr>
            <w:tcW w:type="dxa" w:w="4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jc w:val="both"/>
            </w:pPr>
            <w:r>
              <w:rPr>
                <w:rStyle w:val="Nessuno"/>
                <w:b w:val="1"/>
                <w:bCs w:val="1"/>
                <w:smallCaps w:val="1"/>
                <w:shd w:val="nil" w:color="auto" w:fill="auto"/>
                <w:lang w:val="it-IT"/>
              </w:rPr>
            </w:r>
          </w:p>
        </w:tc>
        <w:tc>
          <w:tcPr>
            <w:tcW w:type="dxa" w:w="4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jc w:val="both"/>
            </w:pPr>
            <w:r>
              <w:rPr>
                <w:rStyle w:val="Nessuno"/>
                <w:b w:val="1"/>
                <w:bCs w:val="1"/>
                <w:smallCaps w:val="1"/>
                <w:shd w:val="nil" w:color="auto" w:fill="auto"/>
                <w:lang w:val="it-IT"/>
              </w:rPr>
            </w:r>
          </w:p>
        </w:tc>
        <w:tc>
          <w:tcPr>
            <w:tcW w:type="dxa" w:w="4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uppressAutoHyphens w:val="1"/>
        <w:jc w:val="both"/>
        <w:rPr>
          <w:rStyle w:val="Nessuno"/>
          <w:b w:val="1"/>
          <w:bCs w:val="1"/>
          <w:smallCaps w:val="1"/>
        </w:rPr>
      </w:pPr>
    </w:p>
    <w:p>
      <w:pPr>
        <w:pStyle w:val="Normal.0"/>
        <w:suppressAutoHyphens w:val="1"/>
        <w:jc w:val="both"/>
        <w:rPr>
          <w:rStyle w:val="Nessuno"/>
          <w:smallCaps w:val="1"/>
        </w:rPr>
      </w:pPr>
    </w:p>
    <w:p>
      <w:pPr>
        <w:pStyle w:val="Normal.0"/>
        <w:suppressAutoHyphens w:val="1"/>
        <w:jc w:val="both"/>
        <w:rPr>
          <w:rStyle w:val="Nessuno"/>
          <w:b w:val="1"/>
          <w:bCs w:val="1"/>
          <w:smallCaps w:val="1"/>
        </w:rPr>
      </w:pPr>
    </w:p>
    <w:p>
      <w:pPr>
        <w:pStyle w:val="Normal.0"/>
        <w:suppressAutoHyphens w:val="1"/>
        <w:jc w:val="both"/>
        <w:rPr>
          <w:rStyle w:val="Nessuno"/>
          <w:b w:val="1"/>
          <w:bCs w:val="1"/>
          <w:smallCaps w:val="1"/>
        </w:rPr>
      </w:pPr>
    </w:p>
    <w:p>
      <w:pPr>
        <w:pStyle w:val="Normal.0"/>
        <w:suppressAutoHyphens w:val="1"/>
        <w:jc w:val="both"/>
        <w:rPr>
          <w:rStyle w:val="Nessuno"/>
        </w:rPr>
      </w:pPr>
      <w:r>
        <w:rPr>
          <w:rStyle w:val="Nessuno"/>
          <w:b w:val="1"/>
          <w:bCs w:val="1"/>
          <w:smallCaps w:val="1"/>
          <w:rtl w:val="0"/>
          <w:lang w:val="it-IT"/>
        </w:rPr>
        <w:t>USCITE DIDATTICHE, VISITE GUIDATE, VIAGGIO D</w:t>
      </w:r>
      <w:r>
        <w:rPr>
          <w:rStyle w:val="Nessuno"/>
          <w:b w:val="1"/>
          <w:bCs w:val="1"/>
          <w:smallCaps w:val="1"/>
          <w:rtl w:val="0"/>
          <w:lang w:val="it-IT"/>
        </w:rPr>
        <w:t>’</w:t>
      </w:r>
      <w:r>
        <w:rPr>
          <w:rStyle w:val="Nessuno"/>
          <w:b w:val="1"/>
          <w:bCs w:val="1"/>
          <w:smallCaps w:val="1"/>
          <w:rtl w:val="0"/>
          <w:lang w:val="it-IT"/>
        </w:rPr>
        <w:t>ISTRUZIONE, SPETTACOLI</w:t>
      </w:r>
    </w:p>
    <w:tbl>
      <w:tblPr>
        <w:tblW w:w="99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44"/>
        <w:gridCol w:w="2444"/>
        <w:gridCol w:w="2445"/>
        <w:gridCol w:w="2616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META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DOC. PROPONENTE</w:t>
            </w:r>
          </w:p>
        </w:tc>
        <w:tc>
          <w:tcPr>
            <w:tcW w:type="dxa" w:w="2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DOC. ACCOMPAGNATORI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jc w:val="both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Uscita didattica</w:t>
            </w:r>
          </w:p>
          <w:p>
            <w:pPr>
              <w:pStyle w:val="Normal.0"/>
              <w:suppressAutoHyphens w:val="1"/>
              <w:jc w:val="both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Normal.0"/>
              <w:suppressAutoHyphens w:val="1"/>
              <w:jc w:val="both"/>
            </w:pPr>
            <w:r>
              <w:rPr>
                <w:rStyle w:val="Nessuno"/>
                <w:shd w:val="nil" w:color="auto" w:fill="auto"/>
                <w:lang w:val="it-IT"/>
              </w:rPr>
            </w:r>
          </w:p>
        </w:tc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jc w:val="both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Visita guidata</w:t>
            </w:r>
          </w:p>
          <w:p>
            <w:pPr>
              <w:pStyle w:val="Normal.0"/>
              <w:suppressAutoHyphens w:val="1"/>
              <w:jc w:val="both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Normal.0"/>
              <w:suppressAutoHyphens w:val="1"/>
              <w:jc w:val="both"/>
            </w:pPr>
            <w:r>
              <w:rPr>
                <w:rStyle w:val="Nessuno"/>
                <w:shd w:val="nil" w:color="auto" w:fill="auto"/>
                <w:lang w:val="it-IT"/>
              </w:rPr>
            </w:r>
          </w:p>
        </w:tc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jc w:val="both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Viaggio d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istruzione</w:t>
            </w:r>
          </w:p>
          <w:p>
            <w:pPr>
              <w:pStyle w:val="Normal.0"/>
              <w:suppressAutoHyphens w:val="1"/>
              <w:jc w:val="both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Normal.0"/>
              <w:suppressAutoHyphens w:val="1"/>
              <w:jc w:val="both"/>
            </w:pPr>
            <w:r>
              <w:rPr>
                <w:rStyle w:val="Nessuno"/>
                <w:shd w:val="nil" w:color="auto" w:fill="auto"/>
                <w:lang w:val="it-IT"/>
              </w:rPr>
            </w:r>
          </w:p>
        </w:tc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jc w:val="both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Spettacolo </w:t>
            </w:r>
          </w:p>
          <w:p>
            <w:pPr>
              <w:pStyle w:val="Normal.0"/>
              <w:suppressAutoHyphens w:val="1"/>
              <w:jc w:val="both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Normal.0"/>
              <w:suppressAutoHyphens w:val="1"/>
              <w:jc w:val="both"/>
            </w:pPr>
            <w:r>
              <w:rPr>
                <w:rStyle w:val="Nessuno"/>
                <w:shd w:val="nil" w:color="auto" w:fill="auto"/>
                <w:lang w:val="it-IT"/>
              </w:rPr>
            </w:r>
          </w:p>
        </w:tc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uppressAutoHyphens w:val="1"/>
        <w:jc w:val="both"/>
        <w:rPr>
          <w:rStyle w:val="Nessuno"/>
        </w:rPr>
      </w:pPr>
    </w:p>
    <w:p>
      <w:pPr>
        <w:pStyle w:val="Normal.0"/>
        <w:suppressAutoHyphens w:val="1"/>
        <w:jc w:val="center"/>
        <w:rPr>
          <w:rStyle w:val="Nessuno"/>
          <w:b w:val="1"/>
          <w:bCs w:val="1"/>
        </w:rPr>
      </w:pPr>
    </w:p>
    <w:p>
      <w:pPr>
        <w:pStyle w:val="Normal.0"/>
        <w:widowControl w:val="0"/>
        <w:spacing w:before="100"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SVOLGIMENTO delle UNITA</w:t>
      </w:r>
      <w:r>
        <w:rPr>
          <w:rStyle w:val="Nessuno"/>
          <w:b w:val="1"/>
          <w:bCs w:val="1"/>
          <w:rtl w:val="0"/>
          <w:lang w:val="it-IT"/>
        </w:rPr>
        <w:t xml:space="preserve">’ </w:t>
      </w:r>
      <w:r>
        <w:rPr>
          <w:rStyle w:val="Nessuno"/>
          <w:b w:val="1"/>
          <w:bCs w:val="1"/>
          <w:rtl w:val="0"/>
          <w:lang w:val="it-IT"/>
        </w:rPr>
        <w:t xml:space="preserve">di APPRENDIMENTO </w:t>
      </w:r>
    </w:p>
    <w:p>
      <w:pPr>
        <w:pStyle w:val="Normal.0"/>
        <w:widowControl w:val="0"/>
        <w:numPr>
          <w:ilvl w:val="0"/>
          <w:numId w:val="5"/>
        </w:numPr>
        <w:spacing w:before="100"/>
        <w:rPr>
          <w:lang w:val="it-IT"/>
        </w:rPr>
      </w:pPr>
      <w:r>
        <w:rPr>
          <w:rStyle w:val="Nessuno"/>
          <w:rtl w:val="0"/>
          <w:lang w:val="it-IT"/>
        </w:rPr>
        <w:t>Sono state svolte tutte le UdA programmate, per i contenuti disciplinari si rimanda ai piani di lavoro di ciascuna disciplina</w:t>
      </w:r>
    </w:p>
    <w:p>
      <w:pPr>
        <w:pStyle w:val="Normal.0"/>
        <w:widowControl w:val="0"/>
        <w:numPr>
          <w:ilvl w:val="0"/>
          <w:numId w:val="5"/>
        </w:numPr>
        <w:spacing w:before="100" w:line="360" w:lineRule="auto"/>
        <w:rPr>
          <w:lang w:val="it-IT"/>
        </w:rPr>
      </w:pPr>
      <w:r>
        <w:rPr>
          <w:rStyle w:val="Nessuno"/>
          <w:rtl w:val="0"/>
          <w:lang w:val="it-IT"/>
        </w:rPr>
        <w:t xml:space="preserve">Non sono state svolte tutte le UdA programmate (nello specifico fare riferimento alle relazioni disciplinari.  </w:t>
      </w:r>
    </w:p>
    <w:p>
      <w:pPr>
        <w:pStyle w:val="Normal.0"/>
        <w:widowControl w:val="0"/>
        <w:spacing w:before="100" w:line="360" w:lineRule="auto"/>
      </w:pPr>
    </w:p>
    <w:p>
      <w:pPr>
        <w:pStyle w:val="Normal.0"/>
        <w:widowControl w:val="0"/>
        <w:spacing w:before="100" w:line="360" w:lineRule="auto"/>
      </w:pPr>
    </w:p>
    <w:p>
      <w:pPr>
        <w:pStyle w:val="Normal.0"/>
        <w:widowControl w:val="0"/>
        <w:spacing w:before="100" w:line="360" w:lineRule="auto"/>
      </w:pPr>
    </w:p>
    <w:p>
      <w:pPr>
        <w:pStyle w:val="Normal.0"/>
        <w:widowControl w:val="0"/>
        <w:spacing w:before="100" w:line="360" w:lineRule="auto"/>
      </w:pPr>
    </w:p>
    <w:p>
      <w:pPr>
        <w:pStyle w:val="Normal.0"/>
        <w:widowControl w:val="0"/>
        <w:spacing w:before="100" w:line="360" w:lineRule="auto"/>
      </w:pPr>
    </w:p>
    <w:p>
      <w:pPr>
        <w:pStyle w:val="Normal.0"/>
        <w:widowControl w:val="0"/>
        <w:spacing w:before="100" w:line="360" w:lineRule="auto"/>
      </w:pPr>
    </w:p>
    <w:p>
      <w:pPr>
        <w:pStyle w:val="Normal.0"/>
        <w:widowControl w:val="0"/>
        <w:spacing w:before="100" w:line="360" w:lineRule="auto"/>
      </w:pPr>
    </w:p>
    <w:p>
      <w:pPr>
        <w:pStyle w:val="Normal.0"/>
        <w:widowControl w:val="0"/>
        <w:spacing w:before="100" w:line="360" w:lineRule="auto"/>
      </w:pPr>
    </w:p>
    <w:p>
      <w:pPr>
        <w:pStyle w:val="Normal.0"/>
        <w:widowControl w:val="0"/>
        <w:tabs>
          <w:tab w:val="left" w:pos="3936"/>
        </w:tabs>
        <w:spacing w:before="100" w:line="360" w:lineRule="auto"/>
      </w:pPr>
      <w:r>
        <w:rPr>
          <w:rStyle w:val="Nessuno"/>
        </w:rPr>
        <w:tab/>
      </w:r>
    </w:p>
    <w:p>
      <w:pPr>
        <w:pStyle w:val="Normal.0"/>
        <w:widowControl w:val="0"/>
        <w:tabs>
          <w:tab w:val="left" w:pos="3936"/>
        </w:tabs>
        <w:spacing w:before="100" w:line="360" w:lineRule="auto"/>
      </w:pPr>
    </w:p>
    <w:p>
      <w:pPr>
        <w:pStyle w:val="Normal.0"/>
        <w:widowControl w:val="0"/>
        <w:tabs>
          <w:tab w:val="left" w:pos="3936"/>
        </w:tabs>
        <w:spacing w:before="100" w:line="360" w:lineRule="auto"/>
      </w:pPr>
    </w:p>
    <w:p>
      <w:pPr>
        <w:pStyle w:val="Normal.0"/>
        <w:widowControl w:val="0"/>
        <w:tabs>
          <w:tab w:val="left" w:pos="3936"/>
        </w:tabs>
        <w:spacing w:before="100" w:line="360" w:lineRule="auto"/>
      </w:pPr>
    </w:p>
    <w:p>
      <w:pPr>
        <w:pStyle w:val="Normal.0"/>
        <w:widowControl w:val="0"/>
        <w:tabs>
          <w:tab w:val="left" w:pos="3936"/>
        </w:tabs>
        <w:spacing w:before="100" w:line="360" w:lineRule="auto"/>
      </w:pPr>
    </w:p>
    <w:p>
      <w:pPr>
        <w:pStyle w:val="Normal.0"/>
        <w:widowControl w:val="0"/>
        <w:tabs>
          <w:tab w:val="left" w:pos="3936"/>
        </w:tabs>
        <w:spacing w:before="100" w:line="360" w:lineRule="auto"/>
      </w:pPr>
    </w:p>
    <w:p>
      <w:pPr>
        <w:pStyle w:val="Normal.0"/>
        <w:widowControl w:val="0"/>
        <w:tabs>
          <w:tab w:val="left" w:pos="3936"/>
        </w:tabs>
        <w:spacing w:before="100" w:line="360" w:lineRule="auto"/>
      </w:pPr>
    </w:p>
    <w:p>
      <w:pPr>
        <w:pStyle w:val="Normal.0"/>
        <w:widowControl w:val="0"/>
        <w:tabs>
          <w:tab w:val="left" w:pos="3936"/>
        </w:tabs>
        <w:spacing w:before="100" w:line="360" w:lineRule="auto"/>
      </w:pPr>
    </w:p>
    <w:p>
      <w:pPr>
        <w:pStyle w:val="Normal.0"/>
        <w:widowControl w:val="0"/>
        <w:tabs>
          <w:tab w:val="left" w:pos="3936"/>
        </w:tabs>
        <w:spacing w:before="100" w:line="360" w:lineRule="auto"/>
      </w:pPr>
    </w:p>
    <w:p>
      <w:pPr>
        <w:pStyle w:val="Normal.0"/>
        <w:widowControl w:val="0"/>
        <w:tabs>
          <w:tab w:val="left" w:pos="3936"/>
        </w:tabs>
        <w:spacing w:before="100" w:line="360" w:lineRule="auto"/>
      </w:pPr>
    </w:p>
    <w:p>
      <w:pPr>
        <w:pStyle w:val="Normal.0"/>
        <w:widowControl w:val="0"/>
        <w:tabs>
          <w:tab w:val="left" w:pos="3936"/>
        </w:tabs>
        <w:spacing w:before="100" w:line="360" w:lineRule="auto"/>
      </w:pPr>
    </w:p>
    <w:p>
      <w:pPr>
        <w:pStyle w:val="Normal.0"/>
        <w:widowControl w:val="0"/>
        <w:tabs>
          <w:tab w:val="left" w:pos="3936"/>
        </w:tabs>
        <w:spacing w:before="100" w:line="360" w:lineRule="auto"/>
      </w:pPr>
    </w:p>
    <w:p>
      <w:pPr>
        <w:pStyle w:val="Normal.0"/>
        <w:widowControl w:val="0"/>
        <w:tabs>
          <w:tab w:val="left" w:pos="3936"/>
        </w:tabs>
        <w:spacing w:before="100" w:line="360" w:lineRule="auto"/>
      </w:pPr>
    </w:p>
    <w:p>
      <w:pPr>
        <w:pStyle w:val="Normal.0"/>
        <w:widowControl w:val="0"/>
        <w:tabs>
          <w:tab w:val="left" w:pos="3936"/>
        </w:tabs>
        <w:spacing w:before="100" w:line="360" w:lineRule="auto"/>
      </w:pPr>
    </w:p>
    <w:p>
      <w:pPr>
        <w:pStyle w:val="Normal.0"/>
        <w:widowControl w:val="0"/>
        <w:tabs>
          <w:tab w:val="left" w:pos="3936"/>
        </w:tabs>
        <w:spacing w:before="100" w:line="360" w:lineRule="auto"/>
      </w:pPr>
    </w:p>
    <w:p>
      <w:pPr>
        <w:pStyle w:val="Normal.0"/>
        <w:widowControl w:val="0"/>
        <w:tabs>
          <w:tab w:val="left" w:pos="3936"/>
        </w:tabs>
        <w:spacing w:before="100" w:line="360" w:lineRule="auto"/>
      </w:pPr>
    </w:p>
    <w:p>
      <w:pPr>
        <w:pStyle w:val="Normal.0"/>
        <w:suppressAutoHyphens w:val="1"/>
        <w:jc w:val="center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Il Consiglio di Classe</w:t>
      </w:r>
    </w:p>
    <w:p>
      <w:pPr>
        <w:pStyle w:val="Normal.0"/>
        <w:suppressAutoHyphens w:val="1"/>
        <w:rPr>
          <w:rStyle w:val="Nessuno"/>
          <w:b w:val="1"/>
          <w:bCs w:val="1"/>
        </w:rPr>
      </w:pPr>
    </w:p>
    <w:p>
      <w:pPr>
        <w:pStyle w:val="Normal.0"/>
        <w:suppressAutoHyphens w:val="1"/>
        <w:rPr>
          <w:rStyle w:val="Nessuno"/>
          <w:b w:val="1"/>
          <w:bCs w:val="1"/>
        </w:rPr>
      </w:pPr>
    </w:p>
    <w:tbl>
      <w:tblPr>
        <w:tblW w:w="980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34"/>
        <w:gridCol w:w="3587"/>
        <w:gridCol w:w="2880"/>
      </w:tblGrid>
      <w:tr>
        <w:tblPrEx>
          <w:shd w:val="clear" w:color="auto" w:fill="ced7e7"/>
        </w:tblPrEx>
        <w:trPr>
          <w:trHeight w:val="304" w:hRule="exact"/>
        </w:trPr>
        <w:tc>
          <w:tcPr>
            <w:tcW w:type="dxa" w:w="3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jc w:val="center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Disciplina</w:t>
            </w:r>
          </w:p>
        </w:tc>
        <w:tc>
          <w:tcPr>
            <w:tcW w:type="dxa" w:w="3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jc w:val="center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Cognome e Nome</w:t>
            </w:r>
          </w:p>
        </w:tc>
        <w:tc>
          <w:tcPr>
            <w:tcW w:type="dxa" w:w="2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jc w:val="center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Firma </w:t>
            </w:r>
          </w:p>
        </w:tc>
      </w:tr>
      <w:tr>
        <w:tblPrEx>
          <w:shd w:val="clear" w:color="auto" w:fill="ced7e7"/>
        </w:tblPrEx>
        <w:trPr>
          <w:trHeight w:val="294" w:hRule="exact"/>
        </w:trPr>
        <w:tc>
          <w:tcPr>
            <w:tcW w:type="dxa" w:w="3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Italiano</w:t>
            </w:r>
          </w:p>
        </w:tc>
        <w:tc>
          <w:tcPr>
            <w:tcW w:type="dxa" w:w="3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exact"/>
        </w:trPr>
        <w:tc>
          <w:tcPr>
            <w:tcW w:type="dxa" w:w="3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Inglese</w:t>
            </w:r>
          </w:p>
        </w:tc>
        <w:tc>
          <w:tcPr>
            <w:tcW w:type="dxa" w:w="3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exact"/>
        </w:trPr>
        <w:tc>
          <w:tcPr>
            <w:tcW w:type="dxa" w:w="3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Francese</w:t>
            </w:r>
          </w:p>
        </w:tc>
        <w:tc>
          <w:tcPr>
            <w:tcW w:type="dxa" w:w="3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exact"/>
        </w:trPr>
        <w:tc>
          <w:tcPr>
            <w:tcW w:type="dxa" w:w="3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Storia</w:t>
            </w:r>
          </w:p>
        </w:tc>
        <w:tc>
          <w:tcPr>
            <w:tcW w:type="dxa" w:w="3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exact"/>
        </w:trPr>
        <w:tc>
          <w:tcPr>
            <w:tcW w:type="dxa" w:w="3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Geografia</w:t>
            </w:r>
          </w:p>
        </w:tc>
        <w:tc>
          <w:tcPr>
            <w:tcW w:type="dxa" w:w="3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exact"/>
        </w:trPr>
        <w:tc>
          <w:tcPr>
            <w:tcW w:type="dxa" w:w="3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Approfondimento</w:t>
            </w:r>
          </w:p>
        </w:tc>
        <w:tc>
          <w:tcPr>
            <w:tcW w:type="dxa" w:w="3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exact"/>
        </w:trPr>
        <w:tc>
          <w:tcPr>
            <w:tcW w:type="dxa" w:w="3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Matematica/Scienze </w:t>
            </w:r>
          </w:p>
        </w:tc>
        <w:tc>
          <w:tcPr>
            <w:tcW w:type="dxa" w:w="3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exact"/>
        </w:trPr>
        <w:tc>
          <w:tcPr>
            <w:tcW w:type="dxa" w:w="3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Tecnologia</w:t>
            </w:r>
          </w:p>
        </w:tc>
        <w:tc>
          <w:tcPr>
            <w:tcW w:type="dxa" w:w="3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exact"/>
        </w:trPr>
        <w:tc>
          <w:tcPr>
            <w:tcW w:type="dxa" w:w="3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Musica</w:t>
            </w:r>
          </w:p>
        </w:tc>
        <w:tc>
          <w:tcPr>
            <w:tcW w:type="dxa" w:w="3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exact"/>
        </w:trPr>
        <w:tc>
          <w:tcPr>
            <w:tcW w:type="dxa" w:w="3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Arte e Immagine</w:t>
            </w:r>
          </w:p>
        </w:tc>
        <w:tc>
          <w:tcPr>
            <w:tcW w:type="dxa" w:w="3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exact"/>
        </w:trPr>
        <w:tc>
          <w:tcPr>
            <w:tcW w:type="dxa" w:w="3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Ed. fisica</w:t>
            </w:r>
          </w:p>
        </w:tc>
        <w:tc>
          <w:tcPr>
            <w:tcW w:type="dxa" w:w="3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exact"/>
        </w:trPr>
        <w:tc>
          <w:tcPr>
            <w:tcW w:type="dxa" w:w="3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Religione</w:t>
            </w:r>
          </w:p>
        </w:tc>
        <w:tc>
          <w:tcPr>
            <w:tcW w:type="dxa" w:w="3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8" w:hRule="exact"/>
        </w:trPr>
        <w:tc>
          <w:tcPr>
            <w:tcW w:type="dxa" w:w="3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Insegnamento alternativo alla RC</w:t>
            </w:r>
          </w:p>
        </w:tc>
        <w:tc>
          <w:tcPr>
            <w:tcW w:type="dxa" w:w="3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exact"/>
        </w:trPr>
        <w:tc>
          <w:tcPr>
            <w:tcW w:type="dxa" w:w="3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Sostegno</w:t>
            </w:r>
          </w:p>
        </w:tc>
        <w:tc>
          <w:tcPr>
            <w:tcW w:type="dxa" w:w="3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uppressAutoHyphens w:val="1"/>
        <w:rPr>
          <w:rStyle w:val="Nessuno"/>
          <w:b w:val="1"/>
          <w:bCs w:val="1"/>
        </w:rPr>
      </w:pPr>
    </w:p>
    <w:p>
      <w:pPr>
        <w:pStyle w:val="Normal.0"/>
        <w:suppressAutoHyphens w:val="1"/>
        <w:rPr>
          <w:rStyle w:val="Nessuno"/>
        </w:rPr>
      </w:pPr>
    </w:p>
    <w:p>
      <w:pPr>
        <w:pStyle w:val="Normal.0"/>
        <w:suppressAutoHyphens w:val="1"/>
        <w:rPr>
          <w:rStyle w:val="Nessuno"/>
        </w:rPr>
      </w:pPr>
    </w:p>
    <w:p>
      <w:pPr>
        <w:pStyle w:val="Normal.0"/>
        <w:rPr>
          <w:rStyle w:val="Nessuno"/>
        </w:rPr>
      </w:pPr>
    </w:p>
    <w:p>
      <w:pPr>
        <w:pStyle w:val="Normal.0"/>
        <w:keepNext w:val="1"/>
        <w:tabs>
          <w:tab w:val="left" w:pos="576"/>
        </w:tabs>
        <w:suppressAutoHyphens w:val="1"/>
        <w:jc w:val="both"/>
        <w:outlineLvl w:val="1"/>
        <w:rPr>
          <w:rStyle w:val="Nessuno"/>
        </w:rPr>
      </w:pPr>
      <w:r>
        <w:rPr>
          <w:rStyle w:val="Nessuno"/>
          <w:rtl w:val="0"/>
          <w:lang w:val="it-IT"/>
        </w:rPr>
        <w:t>Castellaneta, ________________________</w:t>
      </w:r>
    </w:p>
    <w:p>
      <w:pPr>
        <w:pStyle w:val="Normal.0"/>
        <w:rPr>
          <w:rStyle w:val="Nessuno"/>
          <w:sz w:val="20"/>
          <w:szCs w:val="20"/>
        </w:rPr>
      </w:pPr>
    </w:p>
    <w:p>
      <w:pPr>
        <w:pStyle w:val="Normal.0"/>
        <w:rPr>
          <w:rStyle w:val="Nessuno"/>
          <w:sz w:val="20"/>
          <w:szCs w:val="20"/>
        </w:rPr>
      </w:pPr>
    </w:p>
    <w:p>
      <w:pPr>
        <w:pStyle w:val="Normal.0"/>
        <w:rPr>
          <w:rStyle w:val="Nessuno"/>
          <w:sz w:val="20"/>
          <w:szCs w:val="20"/>
        </w:rPr>
      </w:pPr>
    </w:p>
    <w:p>
      <w:pPr>
        <w:pStyle w:val="Normal.0"/>
        <w:ind w:left="3540" w:firstLine="708"/>
        <w:jc w:val="center"/>
      </w:pPr>
      <w:r>
        <w:rPr>
          <w:rStyle w:val="Nessuno"/>
          <w:rtl w:val="0"/>
          <w:lang w:val="it-IT"/>
        </w:rPr>
        <w:t>Il Coordinatore</w:t>
      </w:r>
    </w:p>
    <w:p>
      <w:pPr>
        <w:pStyle w:val="Normal.0"/>
        <w:ind w:left="3540" w:firstLine="708"/>
        <w:jc w:val="center"/>
      </w:pPr>
      <w:r>
        <w:rPr>
          <w:rStyle w:val="Nessuno"/>
          <w:rtl w:val="0"/>
          <w:lang w:val="it-IT"/>
        </w:rPr>
        <w:t>del Consiglio di Classe</w:t>
      </w:r>
    </w:p>
    <w:p>
      <w:pPr>
        <w:pStyle w:val="Normal.0"/>
      </w:pPr>
    </w:p>
    <w:p>
      <w:pPr>
        <w:pStyle w:val="Normal.0"/>
      </w:pPr>
    </w:p>
    <w:p>
      <w:pPr>
        <w:pStyle w:val="Normal.0"/>
        <w:ind w:left="1416" w:firstLine="0"/>
        <w:jc w:val="right"/>
      </w:pPr>
      <w:r>
        <w:rPr>
          <w:rStyle w:val="Nessuno"/>
          <w:rtl w:val="0"/>
        </w:rPr>
        <w:tab/>
        <w:tab/>
        <w:tab/>
        <w:tab/>
        <w:tab/>
        <w:tab/>
        <w:tab/>
        <w:tab/>
        <w:t xml:space="preserve">                  ______________________________________            </w:t>
      </w:r>
    </w:p>
    <w:p>
      <w:pPr>
        <w:pStyle w:val="Normal.0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   </w:t>
      </w:r>
    </w:p>
    <w:p>
      <w:pPr>
        <w:pStyle w:val="footer"/>
        <w:tabs>
          <w:tab w:val="clear" w:pos="4819"/>
          <w:tab w:val="clear" w:pos="9638"/>
        </w:tabs>
      </w:pPr>
    </w:p>
    <w:p>
      <w:pPr>
        <w:pStyle w:val="Normal.0"/>
      </w:pPr>
    </w:p>
    <w:p>
      <w:pPr>
        <w:pStyle w:val="Normal.0"/>
        <w:jc w:val="center"/>
        <w:rPr>
          <w:rStyle w:val="Nessuno"/>
          <w:b w:val="1"/>
          <w:bCs w:val="1"/>
          <w:sz w:val="28"/>
          <w:szCs w:val="28"/>
        </w:rPr>
      </w:pPr>
    </w:p>
    <w:p>
      <w:pPr>
        <w:pStyle w:val="Normal.0"/>
        <w:widowControl w:val="0"/>
        <w:suppressAutoHyphens w:val="1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jc w:val="both"/>
      </w:pPr>
      <w:r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11"/>
      <w:footerReference w:type="default" r:id="rId12"/>
      <w:pgSz w:w="11900" w:h="16840" w:orient="portrait"/>
      <w:pgMar w:top="568" w:right="1133" w:bottom="851" w:left="8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cript MT Bold">
    <w:charset w:val="00"/>
    <w:family w:val="roman"/>
    <w:pitch w:val="default"/>
  </w:font>
  <w:font w:name="Calibri">
    <w:charset w:val="00"/>
    <w:family w:val="roman"/>
    <w:pitch w:val="default"/>
  </w:font>
  <w:font w:name="Mistral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  <w:font w:name="Wingdings 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Style w:val="Nessuno"/>
        <w:rtl w:val="0"/>
      </w:rPr>
      <w:fldChar w:fldCharType="begin" w:fldLock="0"/>
    </w:r>
    <w:r>
      <w:rPr>
        <w:rStyle w:val="Nessuno"/>
        <w:rtl w:val="0"/>
      </w:rPr>
      <w:instrText xml:space="preserve"> PAGE </w:instrText>
    </w:r>
    <w:r>
      <w:rPr>
        <w:rStyle w:val="Nessuno"/>
        <w:rtl w:val="0"/>
      </w:rPr>
      <w:fldChar w:fldCharType="separate" w:fldLock="0"/>
    </w:r>
    <w:r>
      <w:rPr>
        <w:rStyle w:val="Nessuno"/>
        <w:rtl w:val="0"/>
      </w:rPr>
    </w:r>
    <w:r>
      <w:rPr>
        <w:rStyle w:val="Nessuno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ð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ð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3"/>
  </w:abstractNum>
  <w:abstractNum w:abstractNumId="3">
    <w:multiLevelType w:val="hybridMultilevel"/>
    <w:styleLink w:val="Stile importato 3"/>
    <w:lvl w:ilvl="0">
      <w:start w:val="1"/>
      <w:numFmt w:val="bullet"/>
      <w:suff w:val="tab"/>
      <w:lvlText w:val="□"/>
      <w:lvlJc w:val="left"/>
      <w:pPr>
        <w:ind w:left="4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420"/>
        </w:tabs>
        <w:ind w:left="11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20"/>
        </w:tabs>
        <w:ind w:left="18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20"/>
        </w:tabs>
        <w:ind w:left="25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420"/>
        </w:tabs>
        <w:ind w:left="33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20"/>
        </w:tabs>
        <w:ind w:left="40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20"/>
        </w:tabs>
        <w:ind w:left="47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420"/>
        </w:tabs>
        <w:ind w:left="54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20"/>
        </w:tabs>
        <w:ind w:left="61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bullet"/>
        <w:suff w:val="tab"/>
        <w:lvlText w:val="ð"/>
        <w:lvlJc w:val="left"/>
        <w:pPr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0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8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5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2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9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6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4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1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spacing w:val="0"/>
      <w:position w:val="-2"/>
      <w:sz w:val="20"/>
      <w:szCs w:val="20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ntenuto tabella">
    <w:name w:val="Contenuto tabella"/>
    <w:next w:val="Contenuto tabell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Hyperlink.1">
    <w:name w:val="Hyperlink.1"/>
    <w:basedOn w:val="Link"/>
    <w:next w:val="Hyperlink.1"/>
    <w:rPr>
      <w:rFonts w:ascii="Times New Roman" w:cs="Times New Roman" w:hAnsi="Times New Roman" w:eastAsia="Times New Roman"/>
      <w:b w:val="1"/>
      <w:bCs w:val="1"/>
      <w:outline w:val="0"/>
      <w:color w:val="000000"/>
      <w:u w:val="none" w:color="000000"/>
      <w14:textFill>
        <w14:solidFill>
          <w14:srgbClr w14:val="000000"/>
        </w14:solidFill>
      </w14:textFill>
    </w:rPr>
  </w:style>
  <w:style w:type="numbering" w:styleId="Stile importato 3">
    <w:name w:val="Stile importato 3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1.png"/><Relationship Id="rId8" Type="http://schemas.openxmlformats.org/officeDocument/2006/relationships/image" Target="media/image4.jpeg"/><Relationship Id="rId9" Type="http://schemas.openxmlformats.org/officeDocument/2006/relationships/image" Target="media/image2.png"/><Relationship Id="rId10" Type="http://schemas.openxmlformats.org/officeDocument/2006/relationships/image" Target="media/image5.jpe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